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436F2" w14:textId="77777777" w:rsidR="00675664" w:rsidRPr="004729EA" w:rsidRDefault="00675664" w:rsidP="00675664">
      <w:pPr>
        <w:spacing w:after="0" w:line="240" w:lineRule="auto"/>
        <w:jc w:val="center"/>
        <w:rPr>
          <w:rFonts w:ascii="Times New Roman" w:eastAsia="Times New Roman" w:hAnsi="Times New Roman" w:cs="Times New Roman"/>
          <w:b/>
          <w:bCs/>
          <w:i/>
          <w:color w:val="000000"/>
          <w:sz w:val="24"/>
          <w:szCs w:val="24"/>
        </w:rPr>
      </w:pPr>
      <w:bookmarkStart w:id="0" w:name="_GoBack"/>
      <w:bookmarkEnd w:id="0"/>
      <w:r w:rsidRPr="004729EA">
        <w:rPr>
          <w:rFonts w:ascii="Times New Roman" w:eastAsia="Times New Roman" w:hAnsi="Times New Roman" w:cs="Times New Roman"/>
          <w:b/>
          <w:bCs/>
          <w:i/>
          <w:color w:val="000000"/>
          <w:sz w:val="24"/>
          <w:szCs w:val="24"/>
        </w:rPr>
        <w:t>Appalachian State University</w:t>
      </w:r>
    </w:p>
    <w:p w14:paraId="72BCA7AB" w14:textId="77777777" w:rsidR="00675664" w:rsidRPr="004729EA" w:rsidRDefault="00675664" w:rsidP="00675664">
      <w:pPr>
        <w:spacing w:after="0" w:line="240" w:lineRule="auto"/>
        <w:jc w:val="center"/>
        <w:rPr>
          <w:rFonts w:ascii="Times New Roman" w:eastAsia="Times New Roman" w:hAnsi="Times New Roman" w:cs="Times New Roman"/>
          <w:b/>
          <w:bCs/>
          <w:i/>
          <w:color w:val="000000"/>
          <w:sz w:val="24"/>
          <w:szCs w:val="24"/>
        </w:rPr>
      </w:pPr>
      <w:r w:rsidRPr="004729EA">
        <w:rPr>
          <w:rFonts w:ascii="Times New Roman" w:eastAsia="Times New Roman" w:hAnsi="Times New Roman" w:cs="Times New Roman"/>
          <w:b/>
          <w:bCs/>
          <w:i/>
          <w:color w:val="000000"/>
          <w:sz w:val="24"/>
          <w:szCs w:val="24"/>
        </w:rPr>
        <w:t xml:space="preserve"> Department of Social Work</w:t>
      </w:r>
    </w:p>
    <w:p w14:paraId="4A794F72" w14:textId="77777777" w:rsidR="00675664" w:rsidRPr="00831B9C" w:rsidRDefault="00675664" w:rsidP="00675664">
      <w:pPr>
        <w:spacing w:after="0" w:line="240" w:lineRule="auto"/>
        <w:jc w:val="center"/>
        <w:rPr>
          <w:rFonts w:ascii="Times New Roman" w:eastAsia="Times New Roman" w:hAnsi="Times New Roman" w:cs="Times New Roman"/>
          <w:b/>
          <w:bCs/>
          <w:color w:val="000000"/>
        </w:rPr>
      </w:pPr>
    </w:p>
    <w:p w14:paraId="2AE999DD" w14:textId="2194BCB6" w:rsidR="00675664" w:rsidRPr="00675664" w:rsidRDefault="00675664" w:rsidP="00675664">
      <w:pPr>
        <w:spacing w:after="200" w:line="240" w:lineRule="auto"/>
        <w:jc w:val="center"/>
        <w:rPr>
          <w:rFonts w:ascii="Times New Roman" w:eastAsia="Times New Roman" w:hAnsi="Times New Roman" w:cs="Times New Roman"/>
          <w:b/>
          <w:bCs/>
          <w:color w:val="000000"/>
        </w:rPr>
      </w:pPr>
      <w:r w:rsidRPr="00675664">
        <w:rPr>
          <w:rFonts w:ascii="Times New Roman" w:eastAsia="Times New Roman" w:hAnsi="Times New Roman" w:cs="Times New Roman"/>
          <w:b/>
          <w:bCs/>
          <w:color w:val="000000"/>
        </w:rPr>
        <w:t xml:space="preserve">Field Placement Directions and Guidelines for </w:t>
      </w:r>
      <w:r w:rsidRPr="00675664">
        <w:rPr>
          <w:rFonts w:ascii="Times New Roman" w:eastAsia="Times New Roman" w:hAnsi="Times New Roman" w:cs="Times New Roman"/>
          <w:b/>
          <w:bCs/>
          <w:color w:val="000000"/>
        </w:rPr>
        <w:br/>
        <w:t>Employment-Based Field Application (BSW &amp; MSW)</w:t>
      </w:r>
    </w:p>
    <w:p w14:paraId="4B015ABF" w14:textId="77777777" w:rsidR="00051775" w:rsidRDefault="00675664" w:rsidP="00051775">
      <w:pPr>
        <w:spacing w:after="200" w:line="240" w:lineRule="auto"/>
        <w:rPr>
          <w:rFonts w:ascii="Times New Roman" w:eastAsia="Times New Roman" w:hAnsi="Times New Roman" w:cs="Times New Roman"/>
          <w:color w:val="000000"/>
        </w:rPr>
      </w:pPr>
      <w:r w:rsidRPr="00675664">
        <w:rPr>
          <w:rFonts w:ascii="Times New Roman" w:eastAsia="Times New Roman" w:hAnsi="Times New Roman" w:cs="Times New Roman"/>
          <w:color w:val="000000"/>
        </w:rPr>
        <w:t>Obtaining field placements is a complex and multifaceted process involving up to 125 BSW and MSW students in a semester, on three campuses and over 75 potential agencies who host our students. All students will be placed in time to start the placement at the beginning of the semester.  It is VERY IMPORTANT that you follow the established procedures, as noted here, and work collaboratively with the Field Director, field faculty, Program Specialist and graduate assistants.</w:t>
      </w:r>
    </w:p>
    <w:p w14:paraId="7DC8C757" w14:textId="23969BD3" w:rsidR="00CD26D5" w:rsidRDefault="0017375E" w:rsidP="00051775">
      <w:pPr>
        <w:spacing w:after="200" w:line="240" w:lineRule="auto"/>
        <w:rPr>
          <w:rFonts w:ascii="Times" w:hAnsi="Times" w:cs="Times New Roman"/>
          <w:color w:val="000000"/>
        </w:rPr>
      </w:pPr>
      <w:r>
        <w:rPr>
          <w:rFonts w:ascii="Times New Roman" w:hAnsi="Times New Roman" w:cs="Times New Roman"/>
          <w:color w:val="000000"/>
        </w:rPr>
        <w:t xml:space="preserve">BSW &amp; MSW </w:t>
      </w:r>
      <w:r w:rsidR="00CD26D5">
        <w:rPr>
          <w:rFonts w:ascii="Times New Roman" w:hAnsi="Times New Roman" w:cs="Times New Roman"/>
          <w:color w:val="000000"/>
        </w:rPr>
        <w:t>Students may request an</w:t>
      </w:r>
      <w:r w:rsidR="00675664" w:rsidRPr="00051775">
        <w:rPr>
          <w:rFonts w:ascii="Times New Roman" w:hAnsi="Times New Roman" w:cs="Times New Roman"/>
          <w:color w:val="000000"/>
        </w:rPr>
        <w:t xml:space="preserve"> employment-based field </w:t>
      </w:r>
      <w:r w:rsidR="00CD26D5">
        <w:rPr>
          <w:rFonts w:ascii="Times New Roman" w:hAnsi="Times New Roman" w:cs="Times New Roman"/>
          <w:color w:val="000000"/>
        </w:rPr>
        <w:t>placement. Those in the MSW two-year program may have one employment-based placement.</w:t>
      </w:r>
      <w:r w:rsidR="006D52D1">
        <w:rPr>
          <w:rFonts w:ascii="Times New Roman" w:hAnsi="Times New Roman" w:cs="Times New Roman"/>
          <w:color w:val="000000"/>
        </w:rPr>
        <w:t xml:space="preserve"> In the circumstance</w:t>
      </w:r>
      <w:r w:rsidR="00675664" w:rsidRPr="00051775">
        <w:rPr>
          <w:rFonts w:ascii="Times New Roman" w:hAnsi="Times New Roman" w:cs="Times New Roman"/>
          <w:color w:val="000000"/>
        </w:rPr>
        <w:t xml:space="preserve"> it is decided </w:t>
      </w:r>
      <w:r w:rsidR="006D52D1">
        <w:rPr>
          <w:rFonts w:ascii="Times New Roman" w:hAnsi="Times New Roman" w:cs="Times New Roman"/>
          <w:color w:val="000000"/>
        </w:rPr>
        <w:t>to be</w:t>
      </w:r>
      <w:r w:rsidR="00675664" w:rsidRPr="00051775">
        <w:rPr>
          <w:rFonts w:ascii="Times New Roman" w:hAnsi="Times New Roman" w:cs="Times New Roman"/>
          <w:color w:val="000000"/>
        </w:rPr>
        <w:t xml:space="preserve"> in the best interest of the student to seek an employment-based field placement, the following criteria will be met: </w:t>
      </w:r>
    </w:p>
    <w:p w14:paraId="538A5A3E" w14:textId="1A9458EE" w:rsidR="00675664" w:rsidRPr="00CD26D5" w:rsidRDefault="00675664" w:rsidP="00CD26D5">
      <w:pPr>
        <w:pStyle w:val="ListParagraph"/>
        <w:numPr>
          <w:ilvl w:val="0"/>
          <w:numId w:val="9"/>
        </w:numPr>
        <w:spacing w:after="200" w:line="240" w:lineRule="auto"/>
        <w:rPr>
          <w:rFonts w:ascii="Times New Roman" w:eastAsia="Times New Roman" w:hAnsi="Times New Roman" w:cs="Times New Roman"/>
        </w:rPr>
      </w:pPr>
      <w:r w:rsidRPr="00CD26D5">
        <w:rPr>
          <w:rFonts w:ascii="Times" w:hAnsi="Times" w:cs="Times New Roman"/>
          <w:color w:val="000000"/>
        </w:rPr>
        <w:t>The student must have an assignment in a unit or program of the agency that is different from his /her employment. This assignment should be in a unit where the student has never worked. </w:t>
      </w:r>
    </w:p>
    <w:p w14:paraId="12B36AAE" w14:textId="62F4E51A" w:rsidR="00675664" w:rsidRDefault="00675664" w:rsidP="00675664">
      <w:pPr>
        <w:pStyle w:val="ListParagraph"/>
        <w:numPr>
          <w:ilvl w:val="0"/>
          <w:numId w:val="9"/>
        </w:numPr>
        <w:spacing w:before="283" w:after="0" w:line="240" w:lineRule="auto"/>
        <w:ind w:right="-62"/>
        <w:rPr>
          <w:rFonts w:ascii="Times" w:hAnsi="Times" w:cs="Times New Roman"/>
          <w:color w:val="000000"/>
        </w:rPr>
      </w:pPr>
      <w:r w:rsidRPr="00675664">
        <w:rPr>
          <w:rFonts w:ascii="Times" w:hAnsi="Times" w:cs="Times New Roman"/>
          <w:color w:val="000000"/>
        </w:rPr>
        <w:t>The Field Instructor must be an MSW with at least two years’ experience in the agency and in their current position where they will be supervising. </w:t>
      </w:r>
    </w:p>
    <w:p w14:paraId="6805FEAB" w14:textId="736B1BF4" w:rsidR="00675664" w:rsidRDefault="00675664" w:rsidP="00675664">
      <w:pPr>
        <w:pStyle w:val="ListParagraph"/>
        <w:numPr>
          <w:ilvl w:val="0"/>
          <w:numId w:val="9"/>
        </w:numPr>
        <w:spacing w:before="283" w:after="0" w:line="240" w:lineRule="auto"/>
        <w:ind w:right="-62"/>
        <w:rPr>
          <w:rFonts w:ascii="Times" w:hAnsi="Times" w:cs="Times New Roman"/>
          <w:color w:val="000000"/>
        </w:rPr>
      </w:pPr>
      <w:r w:rsidRPr="00675664">
        <w:rPr>
          <w:rFonts w:ascii="Times" w:hAnsi="Times" w:cs="Times New Roman"/>
          <w:color w:val="000000"/>
        </w:rPr>
        <w:t>The Field Instructor must not have supervised the student prior to the field placement. </w:t>
      </w:r>
    </w:p>
    <w:p w14:paraId="4B3FD20E" w14:textId="7D557FFA" w:rsidR="00675664" w:rsidRDefault="00675664" w:rsidP="00675664">
      <w:pPr>
        <w:pStyle w:val="ListParagraph"/>
        <w:numPr>
          <w:ilvl w:val="0"/>
          <w:numId w:val="9"/>
        </w:numPr>
        <w:spacing w:before="283" w:after="0" w:line="240" w:lineRule="auto"/>
        <w:ind w:right="-62"/>
        <w:rPr>
          <w:rFonts w:ascii="Times" w:hAnsi="Times" w:cs="Times New Roman"/>
          <w:color w:val="000000"/>
        </w:rPr>
      </w:pPr>
      <w:r w:rsidRPr="00675664">
        <w:rPr>
          <w:rFonts w:ascii="Times" w:hAnsi="Times" w:cs="Times New Roman"/>
          <w:color w:val="000000"/>
        </w:rPr>
        <w:t>The student must have been employed for at least one year prior to the field placement. </w:t>
      </w:r>
    </w:p>
    <w:p w14:paraId="7665D453" w14:textId="0739525C" w:rsidR="00675664" w:rsidRDefault="00675664" w:rsidP="00675664">
      <w:pPr>
        <w:pStyle w:val="ListParagraph"/>
        <w:numPr>
          <w:ilvl w:val="0"/>
          <w:numId w:val="9"/>
        </w:numPr>
        <w:spacing w:before="283" w:after="0" w:line="240" w:lineRule="auto"/>
        <w:ind w:right="-62"/>
        <w:rPr>
          <w:rFonts w:ascii="Times" w:hAnsi="Times" w:cs="Times New Roman"/>
          <w:color w:val="000000"/>
        </w:rPr>
      </w:pPr>
      <w:r w:rsidRPr="00675664">
        <w:rPr>
          <w:rFonts w:ascii="Times" w:hAnsi="Times" w:cs="Times New Roman"/>
          <w:color w:val="000000"/>
        </w:rPr>
        <w:t>The placement must have an educational focus. The role of learner and the role of employee must be kept separate. The student must complete the placement hours with the goal of education rather than work. </w:t>
      </w:r>
    </w:p>
    <w:p w14:paraId="09BDDA9F" w14:textId="25F5CEB5" w:rsidR="00675664" w:rsidRPr="00675664" w:rsidRDefault="00675664" w:rsidP="00675664">
      <w:pPr>
        <w:pStyle w:val="ListParagraph"/>
        <w:numPr>
          <w:ilvl w:val="0"/>
          <w:numId w:val="9"/>
        </w:numPr>
        <w:spacing w:before="283" w:after="0" w:line="240" w:lineRule="auto"/>
        <w:ind w:right="-62"/>
        <w:rPr>
          <w:rFonts w:ascii="Times" w:hAnsi="Times" w:cs="Times New Roman"/>
          <w:color w:val="000000"/>
        </w:rPr>
      </w:pPr>
      <w:r w:rsidRPr="00675664">
        <w:rPr>
          <w:rFonts w:ascii="Times" w:hAnsi="Times" w:cs="Times New Roman"/>
          <w:color w:val="000000"/>
        </w:rPr>
        <w:t>The specifics outlining differing responsibilities as an employee and assignments as a student will be written within the application, which suffices as a partial Learning Contract and Evaluation complete with signatures of Supervisors and Agency Directors. Students will be expected to complete the required hours for the placement separate from hours related to employment. </w:t>
      </w:r>
    </w:p>
    <w:p w14:paraId="52B9FE05" w14:textId="3C54EAF1" w:rsidR="00675664" w:rsidRPr="00675664" w:rsidRDefault="00675664" w:rsidP="00675664">
      <w:pPr>
        <w:pStyle w:val="ListParagraph"/>
        <w:numPr>
          <w:ilvl w:val="0"/>
          <w:numId w:val="9"/>
        </w:numPr>
        <w:spacing w:before="283" w:after="0" w:line="240" w:lineRule="auto"/>
        <w:ind w:right="-62"/>
        <w:rPr>
          <w:rFonts w:ascii="Times" w:hAnsi="Times" w:cs="Times New Roman"/>
          <w:color w:val="000000"/>
        </w:rPr>
      </w:pPr>
      <w:r w:rsidRPr="00675664">
        <w:rPr>
          <w:rFonts w:ascii="Times" w:hAnsi="Times" w:cs="Times New Roman"/>
          <w:color w:val="000000"/>
        </w:rPr>
        <w:t>An agency that is providing a field placement for an employee must meet the same criteria as other field agencies. </w:t>
      </w:r>
    </w:p>
    <w:p w14:paraId="0E0DB5B3" w14:textId="6675FD91" w:rsidR="00675664" w:rsidRPr="00675664" w:rsidRDefault="00675664" w:rsidP="00675664">
      <w:pPr>
        <w:pStyle w:val="ListParagraph"/>
        <w:numPr>
          <w:ilvl w:val="0"/>
          <w:numId w:val="9"/>
        </w:numPr>
        <w:spacing w:before="283" w:after="0" w:line="240" w:lineRule="auto"/>
        <w:ind w:right="-62"/>
        <w:rPr>
          <w:rFonts w:ascii="Times" w:hAnsi="Times" w:cs="Times New Roman"/>
          <w:color w:val="000000"/>
        </w:rPr>
      </w:pPr>
      <w:r w:rsidRPr="00675664">
        <w:rPr>
          <w:rFonts w:ascii="Times" w:hAnsi="Times" w:cs="Times New Roman"/>
          <w:color w:val="000000"/>
        </w:rPr>
        <w:t xml:space="preserve">The </w:t>
      </w:r>
      <w:r w:rsidRPr="00675664">
        <w:rPr>
          <w:rFonts w:ascii="Times" w:hAnsi="Times" w:cs="Times New Roman"/>
          <w:i/>
          <w:iCs/>
          <w:color w:val="000000"/>
        </w:rPr>
        <w:t xml:space="preserve">Employment-Based Application </w:t>
      </w:r>
      <w:r w:rsidRPr="00675664">
        <w:rPr>
          <w:rFonts w:ascii="Times" w:hAnsi="Times" w:cs="Times New Roman"/>
          <w:color w:val="000000"/>
        </w:rPr>
        <w:t xml:space="preserve">will be submitted by the due date. The Field </w:t>
      </w:r>
      <w:r w:rsidRPr="00675664">
        <w:rPr>
          <w:rFonts w:ascii="Times" w:hAnsi="Times" w:cs="Times New Roman"/>
          <w:color w:val="000000"/>
        </w:rPr>
        <w:tab/>
        <w:t>Director will schedule a meeting with the student, the student’s work supervisor and proposed Field Instructor. After reviewing the application and the agency, the Field Director will make a recommendation to the field committee for approval. </w:t>
      </w:r>
    </w:p>
    <w:p w14:paraId="578D8FCC" w14:textId="77777777" w:rsidR="00675664" w:rsidRPr="00675664" w:rsidRDefault="00675664" w:rsidP="00675664">
      <w:pPr>
        <w:spacing w:after="0" w:line="240" w:lineRule="auto"/>
        <w:rPr>
          <w:rFonts w:ascii="Times" w:eastAsia="Times New Roman" w:hAnsi="Times" w:cs="Times New Roman"/>
        </w:rPr>
      </w:pPr>
    </w:p>
    <w:p w14:paraId="2AD0E45A" w14:textId="77777777" w:rsidR="00675664" w:rsidRPr="00675664" w:rsidRDefault="00675664" w:rsidP="00675664">
      <w:pPr>
        <w:spacing w:after="200" w:line="240" w:lineRule="auto"/>
        <w:rPr>
          <w:rFonts w:ascii="Times New Roman" w:eastAsia="Times New Roman" w:hAnsi="Times New Roman" w:cs="Times New Roman"/>
          <w:color w:val="000000"/>
        </w:rPr>
      </w:pPr>
      <w:r w:rsidRPr="00675664">
        <w:rPr>
          <w:rFonts w:ascii="Times New Roman" w:eastAsia="Times New Roman" w:hAnsi="Times New Roman" w:cs="Times New Roman"/>
          <w:color w:val="000000"/>
        </w:rPr>
        <w:t>Prior to entry into field placement, all social work students must complete a Criminal Background</w:t>
      </w:r>
      <w:r w:rsidRPr="00675664">
        <w:rPr>
          <w:rFonts w:ascii="Times New Roman" w:eastAsia="Times New Roman" w:hAnsi="Times New Roman" w:cs="Times New Roman"/>
          <w:color w:val="000000"/>
        </w:rPr>
        <w:br/>
        <w:t>Check (CBC) in accordance with the Beaver College of Health Sciences (BCHS) Criminal Background</w:t>
      </w:r>
      <w:r w:rsidRPr="00675664">
        <w:rPr>
          <w:rFonts w:ascii="Times New Roman" w:eastAsia="Times New Roman" w:hAnsi="Times New Roman" w:cs="Times New Roman"/>
          <w:color w:val="000000"/>
        </w:rPr>
        <w:br/>
        <w:t xml:space="preserve">Check Policy. Students must complete a CBC annually, prior to field placement. </w:t>
      </w:r>
      <w:r w:rsidRPr="00675664">
        <w:rPr>
          <w:rFonts w:ascii="Times New Roman" w:eastAsia="Times New Roman" w:hAnsi="Times New Roman" w:cs="Times New Roman"/>
          <w:b/>
          <w:bCs/>
          <w:i/>
          <w:color w:val="000000"/>
        </w:rPr>
        <w:t>Students are responsible for paying the minimal fee to complete the CBC</w:t>
      </w:r>
      <w:r w:rsidRPr="00675664">
        <w:rPr>
          <w:rFonts w:ascii="Times New Roman" w:eastAsia="Times New Roman" w:hAnsi="Times New Roman" w:cs="Times New Roman"/>
          <w:i/>
          <w:color w:val="000000"/>
        </w:rPr>
        <w:t xml:space="preserve">. </w:t>
      </w:r>
      <w:r w:rsidRPr="00675664">
        <w:rPr>
          <w:rFonts w:ascii="Times New Roman" w:eastAsia="Times New Roman" w:hAnsi="Times New Roman" w:cs="Times New Roman"/>
          <w:color w:val="000000"/>
        </w:rPr>
        <w:t xml:space="preserve">Students entering field will receive an email from Certiphi at </w:t>
      </w:r>
      <w:r w:rsidRPr="00675664">
        <w:rPr>
          <w:rFonts w:ascii="Times New Roman" w:eastAsia="Times New Roman" w:hAnsi="Times New Roman" w:cs="Times New Roman"/>
          <w:b/>
          <w:i/>
          <w:color w:val="000000"/>
        </w:rPr>
        <w:t>studentedition@certiphi.com</w:t>
      </w:r>
      <w:r w:rsidRPr="00675664">
        <w:rPr>
          <w:rFonts w:ascii="Times New Roman" w:eastAsia="Times New Roman" w:hAnsi="Times New Roman" w:cs="Times New Roman"/>
          <w:color w:val="000000"/>
        </w:rPr>
        <w:t xml:space="preserve"> and will be required to follow the instructions listed in the email to complete their Criminal Background Check prior to starting placement. </w:t>
      </w:r>
    </w:p>
    <w:p w14:paraId="2AD51DF3" w14:textId="77777777" w:rsidR="00675664" w:rsidRPr="00675664" w:rsidRDefault="00675664" w:rsidP="00675664">
      <w:pPr>
        <w:spacing w:after="200" w:line="240" w:lineRule="auto"/>
        <w:rPr>
          <w:rFonts w:ascii="Times New Roman" w:eastAsia="Times New Roman" w:hAnsi="Times New Roman" w:cs="Times New Roman"/>
        </w:rPr>
      </w:pPr>
      <w:r w:rsidRPr="00675664">
        <w:rPr>
          <w:rFonts w:ascii="Times New Roman" w:eastAsia="Times New Roman" w:hAnsi="Times New Roman" w:cs="Times New Roman"/>
          <w:color w:val="000000"/>
        </w:rPr>
        <w:t>In putting your initials and the date below the student agrees to the above guidelines.</w:t>
      </w:r>
    </w:p>
    <w:p w14:paraId="4CEAB12B" w14:textId="77777777" w:rsidR="00675664" w:rsidRPr="00675664" w:rsidRDefault="00675664" w:rsidP="00675664">
      <w:pPr>
        <w:spacing w:after="0" w:line="240" w:lineRule="auto"/>
        <w:rPr>
          <w:rFonts w:ascii="Times New Roman" w:eastAsia="Times New Roman" w:hAnsi="Times New Roman" w:cs="Times New Roman"/>
        </w:rPr>
      </w:pPr>
    </w:p>
    <w:p w14:paraId="5E8840BA" w14:textId="13E8DBC3" w:rsidR="00675664" w:rsidRDefault="00675664" w:rsidP="00675664">
      <w:pPr>
        <w:spacing w:after="200" w:line="240" w:lineRule="auto"/>
        <w:rPr>
          <w:rFonts w:ascii="Times New Roman" w:eastAsia="Times New Roman" w:hAnsi="Times New Roman" w:cs="Times New Roman"/>
          <w:color w:val="000000"/>
        </w:rPr>
      </w:pPr>
      <w:r w:rsidRPr="00675664">
        <w:rPr>
          <w:rFonts w:ascii="Times New Roman" w:eastAsia="Times New Roman" w:hAnsi="Times New Roman" w:cs="Times New Roman"/>
          <w:color w:val="000000"/>
        </w:rPr>
        <w:t>__</w:t>
      </w:r>
      <w:r w:rsidR="0017375E">
        <w:rPr>
          <w:rFonts w:ascii="Times New Roman" w:eastAsia="Times New Roman" w:hAnsi="Times New Roman" w:cs="Times New Roman"/>
          <w:color w:val="000000"/>
        </w:rPr>
        <w:t>______</w:t>
      </w:r>
      <w:r w:rsidR="0017375E">
        <w:rPr>
          <w:rFonts w:ascii="Times New Roman" w:eastAsia="Times New Roman" w:hAnsi="Times New Roman" w:cs="Times New Roman"/>
          <w:color w:val="000000"/>
        </w:rPr>
        <w:tab/>
      </w:r>
      <w:r w:rsidR="0017375E">
        <w:rPr>
          <w:rFonts w:ascii="Times New Roman" w:eastAsia="Times New Roman" w:hAnsi="Times New Roman" w:cs="Times New Roman"/>
          <w:color w:val="000000"/>
        </w:rPr>
        <w:tab/>
      </w:r>
      <w:r w:rsidR="0017375E">
        <w:rPr>
          <w:rFonts w:ascii="Times New Roman" w:eastAsia="Times New Roman" w:hAnsi="Times New Roman" w:cs="Times New Roman"/>
          <w:color w:val="000000"/>
        </w:rPr>
        <w:tab/>
      </w:r>
      <w:r w:rsidR="0017375E">
        <w:rPr>
          <w:rFonts w:ascii="Times New Roman" w:eastAsia="Times New Roman" w:hAnsi="Times New Roman" w:cs="Times New Roman"/>
          <w:color w:val="000000"/>
        </w:rPr>
        <w:tab/>
      </w:r>
      <w:r w:rsidR="0017375E">
        <w:rPr>
          <w:rFonts w:ascii="Times New Roman" w:eastAsia="Times New Roman" w:hAnsi="Times New Roman" w:cs="Times New Roman"/>
          <w:color w:val="000000"/>
        </w:rPr>
        <w:tab/>
      </w:r>
      <w:r w:rsidR="0017375E">
        <w:rPr>
          <w:rFonts w:ascii="Times New Roman" w:eastAsia="Times New Roman" w:hAnsi="Times New Roman" w:cs="Times New Roman"/>
          <w:color w:val="000000"/>
        </w:rPr>
        <w:tab/>
      </w:r>
      <w:r w:rsidR="0017375E">
        <w:rPr>
          <w:rFonts w:ascii="Times New Roman" w:eastAsia="Times New Roman" w:hAnsi="Times New Roman" w:cs="Times New Roman"/>
          <w:color w:val="000000"/>
        </w:rPr>
        <w:tab/>
      </w:r>
      <w:r w:rsidR="0017375E">
        <w:rPr>
          <w:rFonts w:ascii="Times New Roman" w:eastAsia="Times New Roman" w:hAnsi="Times New Roman" w:cs="Times New Roman"/>
          <w:color w:val="000000"/>
        </w:rPr>
        <w:tab/>
        <w:t>___________</w:t>
      </w:r>
      <w:r w:rsidR="0017375E">
        <w:rPr>
          <w:rFonts w:ascii="Times New Roman" w:eastAsia="Times New Roman" w:hAnsi="Times New Roman" w:cs="Times New Roman"/>
          <w:color w:val="000000"/>
        </w:rPr>
        <w:tab/>
      </w:r>
      <w:r w:rsidR="0017375E">
        <w:rPr>
          <w:rFonts w:ascii="Times New Roman" w:eastAsia="Times New Roman" w:hAnsi="Times New Roman" w:cs="Times New Roman"/>
          <w:color w:val="000000"/>
        </w:rPr>
        <w:br/>
      </w:r>
      <w:r w:rsidRPr="00675664">
        <w:rPr>
          <w:rFonts w:ascii="Times New Roman" w:eastAsia="Times New Roman" w:hAnsi="Times New Roman" w:cs="Times New Roman"/>
          <w:color w:val="000000"/>
        </w:rPr>
        <w:t>Student</w:t>
      </w:r>
      <w:r w:rsidRPr="00675664">
        <w:rPr>
          <w:rFonts w:ascii="Times New Roman" w:eastAsia="Times New Roman" w:hAnsi="Times New Roman" w:cs="Times New Roman"/>
          <w:color w:val="000000"/>
        </w:rPr>
        <w:tab/>
      </w:r>
      <w:r w:rsidRPr="00675664">
        <w:rPr>
          <w:rFonts w:ascii="Times New Roman" w:eastAsia="Times New Roman" w:hAnsi="Times New Roman" w:cs="Times New Roman"/>
          <w:color w:val="000000"/>
        </w:rPr>
        <w:tab/>
      </w:r>
      <w:r w:rsidRPr="00675664">
        <w:rPr>
          <w:rFonts w:ascii="Times New Roman" w:eastAsia="Times New Roman" w:hAnsi="Times New Roman" w:cs="Times New Roman"/>
          <w:color w:val="000000"/>
        </w:rPr>
        <w:tab/>
      </w:r>
      <w:r w:rsidRPr="00675664">
        <w:rPr>
          <w:rFonts w:ascii="Times New Roman" w:eastAsia="Times New Roman" w:hAnsi="Times New Roman" w:cs="Times New Roman"/>
          <w:color w:val="000000"/>
        </w:rPr>
        <w:tab/>
      </w:r>
      <w:r w:rsidRPr="00675664">
        <w:rPr>
          <w:rFonts w:ascii="Times New Roman" w:eastAsia="Times New Roman" w:hAnsi="Times New Roman" w:cs="Times New Roman"/>
          <w:color w:val="000000"/>
        </w:rPr>
        <w:tab/>
      </w:r>
      <w:r w:rsidRPr="00675664">
        <w:rPr>
          <w:rFonts w:ascii="Times New Roman" w:eastAsia="Times New Roman" w:hAnsi="Times New Roman" w:cs="Times New Roman"/>
          <w:color w:val="000000"/>
        </w:rPr>
        <w:tab/>
      </w:r>
      <w:r w:rsidRPr="00675664">
        <w:rPr>
          <w:rFonts w:ascii="Times New Roman" w:eastAsia="Times New Roman" w:hAnsi="Times New Roman" w:cs="Times New Roman"/>
          <w:color w:val="000000"/>
        </w:rPr>
        <w:tab/>
      </w:r>
      <w:r w:rsidRPr="00675664">
        <w:rPr>
          <w:rFonts w:ascii="Times New Roman" w:eastAsia="Times New Roman" w:hAnsi="Times New Roman" w:cs="Times New Roman"/>
          <w:color w:val="000000"/>
        </w:rPr>
        <w:tab/>
      </w:r>
      <w:r w:rsidR="0017375E">
        <w:rPr>
          <w:rFonts w:ascii="Times New Roman" w:eastAsia="Times New Roman" w:hAnsi="Times New Roman" w:cs="Times New Roman"/>
          <w:color w:val="000000"/>
        </w:rPr>
        <w:tab/>
      </w:r>
      <w:r w:rsidRPr="00675664">
        <w:rPr>
          <w:rFonts w:ascii="Times New Roman" w:eastAsia="Times New Roman" w:hAnsi="Times New Roman" w:cs="Times New Roman"/>
          <w:color w:val="000000"/>
        </w:rPr>
        <w:t>Date</w:t>
      </w:r>
      <w:r w:rsidRPr="00675664">
        <w:rPr>
          <w:rFonts w:ascii="Times New Roman" w:eastAsia="Times New Roman" w:hAnsi="Times New Roman" w:cs="Times New Roman"/>
          <w:color w:val="000000"/>
        </w:rPr>
        <w:tab/>
      </w:r>
      <w:r w:rsidRPr="00675664">
        <w:rPr>
          <w:rFonts w:ascii="Times New Roman" w:eastAsia="Times New Roman" w:hAnsi="Times New Roman" w:cs="Times New Roman"/>
          <w:color w:val="000000"/>
        </w:rPr>
        <w:tab/>
      </w:r>
      <w:r w:rsidRPr="00831B9C">
        <w:rPr>
          <w:rFonts w:ascii="Times New Roman" w:eastAsia="Times New Roman" w:hAnsi="Times New Roman" w:cs="Times New Roman"/>
          <w:color w:val="000000"/>
        </w:rPr>
        <w:tab/>
      </w:r>
      <w:r w:rsidRPr="00831B9C">
        <w:rPr>
          <w:rFonts w:ascii="Times New Roman" w:eastAsia="Times New Roman" w:hAnsi="Times New Roman" w:cs="Times New Roman"/>
          <w:color w:val="000000"/>
        </w:rPr>
        <w:tab/>
      </w:r>
      <w:r w:rsidRPr="00831B9C">
        <w:rPr>
          <w:rFonts w:ascii="Times New Roman" w:eastAsia="Times New Roman" w:hAnsi="Times New Roman" w:cs="Times New Roman"/>
          <w:color w:val="000000"/>
        </w:rPr>
        <w:tab/>
      </w:r>
      <w:r w:rsidRPr="00831B9C">
        <w:rPr>
          <w:rFonts w:ascii="Times New Roman" w:eastAsia="Times New Roman" w:hAnsi="Times New Roman" w:cs="Times New Roman"/>
          <w:color w:val="000000"/>
        </w:rPr>
        <w:tab/>
      </w:r>
    </w:p>
    <w:p w14:paraId="391B6AF9" w14:textId="7FC35E03" w:rsidR="004729EA" w:rsidRPr="00675664" w:rsidRDefault="004729EA" w:rsidP="00675664">
      <w:pPr>
        <w:spacing w:after="200" w:line="240" w:lineRule="auto"/>
        <w:jc w:val="center"/>
        <w:rPr>
          <w:rFonts w:ascii="Times New Roman" w:eastAsia="Times New Roman" w:hAnsi="Times New Roman" w:cs="Times New Roman"/>
          <w:color w:val="000000"/>
        </w:rPr>
      </w:pPr>
      <w:r w:rsidRPr="004729EA">
        <w:rPr>
          <w:rFonts w:ascii="Times New Roman" w:eastAsia="Times New Roman" w:hAnsi="Times New Roman" w:cs="Times New Roman"/>
          <w:b/>
          <w:bCs/>
          <w:i/>
          <w:color w:val="000000"/>
          <w:sz w:val="24"/>
          <w:szCs w:val="24"/>
        </w:rPr>
        <w:lastRenderedPageBreak/>
        <w:t>Appalachian State University</w:t>
      </w:r>
      <w:r w:rsidR="00675664">
        <w:rPr>
          <w:rFonts w:ascii="Times New Roman" w:eastAsia="Times New Roman" w:hAnsi="Times New Roman" w:cs="Times New Roman"/>
          <w:color w:val="000000"/>
        </w:rPr>
        <w:br/>
      </w:r>
      <w:r w:rsidR="00831B9C" w:rsidRPr="004729EA">
        <w:rPr>
          <w:rFonts w:ascii="Times New Roman" w:eastAsia="Times New Roman" w:hAnsi="Times New Roman" w:cs="Times New Roman"/>
          <w:b/>
          <w:bCs/>
          <w:i/>
          <w:color w:val="000000"/>
          <w:sz w:val="24"/>
          <w:szCs w:val="24"/>
        </w:rPr>
        <w:t>Department of Social Work</w:t>
      </w:r>
    </w:p>
    <w:p w14:paraId="764398B2" w14:textId="5D0C7205" w:rsidR="003E2C7C" w:rsidRPr="00930D04" w:rsidRDefault="00675664" w:rsidP="00831B9C">
      <w:pPr>
        <w:spacing w:after="20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Employment-</w:t>
      </w:r>
      <w:r w:rsidR="00930D04">
        <w:rPr>
          <w:rFonts w:ascii="Times New Roman" w:eastAsia="Times New Roman" w:hAnsi="Times New Roman" w:cs="Times New Roman"/>
          <w:b/>
          <w:bCs/>
          <w:color w:val="000000"/>
        </w:rPr>
        <w:t xml:space="preserve">Based Field Placement </w:t>
      </w:r>
      <w:r w:rsidR="00930D04">
        <w:rPr>
          <w:rFonts w:ascii="Times New Roman" w:eastAsia="Times New Roman" w:hAnsi="Times New Roman" w:cs="Times New Roman"/>
          <w:b/>
          <w:bCs/>
          <w:color w:val="000000"/>
        </w:rPr>
        <w:br/>
        <w:t>Application and Agreement</w:t>
      </w:r>
      <w:r w:rsidR="00930D04">
        <w:rPr>
          <w:rFonts w:ascii="Times New Roman" w:eastAsia="Times New Roman" w:hAnsi="Times New Roman" w:cs="Times New Roman"/>
          <w:b/>
          <w:bCs/>
          <w:color w:val="000000"/>
        </w:rPr>
        <w:br/>
        <w:t>BSW and MSW</w:t>
      </w:r>
    </w:p>
    <w:p w14:paraId="6FF7FDBE" w14:textId="5F0EF144" w:rsidR="00930D04" w:rsidRPr="00930D04" w:rsidRDefault="00930D04" w:rsidP="00930D04">
      <w:pPr>
        <w:spacing w:line="300" w:lineRule="auto"/>
        <w:ind w:right="-720"/>
        <w:rPr>
          <w:rFonts w:ascii="Times New Roman" w:hAnsi="Times New Roman" w:cs="Times New Roman"/>
          <w:color w:val="000000" w:themeColor="text1"/>
        </w:rPr>
      </w:pPr>
      <w:r w:rsidRPr="00930D04">
        <w:rPr>
          <w:rFonts w:ascii="Times New Roman" w:hAnsi="Times New Roman" w:cs="Times New Roman"/>
          <w:color w:val="000000" w:themeColor="text1"/>
        </w:rPr>
        <w:t>This form is available online on the Social Work Program homepage socialwork.appstate.edu. Please complete the form and return by email to the Field Director at thorpha@appstate.edu. An individual meeting will be scheduled to discuss field placements possible with your employing agency. The Field Director will then schedule a meeting with the student, the employment supervisor and the proposed field instructor and subsequently make a recommendation to the Field Education Committee.</w:t>
      </w:r>
      <w:r>
        <w:rPr>
          <w:rFonts w:ascii="Times New Roman" w:hAnsi="Times New Roman" w:cs="Times New Roman"/>
          <w:color w:val="000000" w:themeColor="text1"/>
        </w:rPr>
        <w:br/>
      </w:r>
    </w:p>
    <w:p w14:paraId="676835BA" w14:textId="053BC7F1" w:rsidR="00277F61" w:rsidRPr="00930D04" w:rsidRDefault="00930D04" w:rsidP="00930D04">
      <w:pPr>
        <w:spacing w:line="300" w:lineRule="auto"/>
        <w:ind w:right="-720"/>
        <w:rPr>
          <w:rFonts w:ascii="Times New Roman" w:hAnsi="Times New Roman" w:cs="Times New Roman"/>
          <w:color w:val="000000" w:themeColor="text1"/>
        </w:rPr>
      </w:pPr>
      <w:r w:rsidRPr="00930D04">
        <w:rPr>
          <w:rFonts w:ascii="Times New Roman" w:hAnsi="Times New Roman" w:cs="Times New Roman"/>
          <w:color w:val="000000" w:themeColor="text1"/>
        </w:rPr>
        <w:t xml:space="preserve">The purpose of offering an Employment Based Field Placement is to allow students currently working in a social services agency to maintain employment while completing their field placement. Students must have worked in the agency a minimum of one year prior to the beginning of the field practicum. Students may have only </w:t>
      </w:r>
      <w:r w:rsidRPr="00930D04">
        <w:rPr>
          <w:rFonts w:ascii="Times New Roman" w:hAnsi="Times New Roman" w:cs="Times New Roman"/>
          <w:color w:val="000000" w:themeColor="text1"/>
          <w:u w:val="single"/>
        </w:rPr>
        <w:t>one</w:t>
      </w:r>
      <w:r w:rsidRPr="00930D04">
        <w:rPr>
          <w:rFonts w:ascii="Times New Roman" w:hAnsi="Times New Roman" w:cs="Times New Roman"/>
          <w:color w:val="000000" w:themeColor="text1"/>
        </w:rPr>
        <w:t xml:space="preserve"> employment based field experience. An MSW must be located at the agency that can serve as the day to day and weekly supervisor and is not the supervisor for the student’s employment.</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sidR="003E2C7C" w:rsidRPr="003E2C7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w:t>
      </w:r>
    </w:p>
    <w:p w14:paraId="56AE8E5A" w14:textId="77BBBE02" w:rsidR="003E2C7C" w:rsidRPr="003E2C7C" w:rsidRDefault="003E2C7C" w:rsidP="003E2C7C">
      <w:pPr>
        <w:spacing w:before="240" w:after="4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b/>
          <w:bCs/>
          <w:color w:val="000000"/>
          <w:sz w:val="24"/>
          <w:szCs w:val="24"/>
        </w:rPr>
        <w:t>Student Information</w:t>
      </w:r>
      <w:r w:rsidR="004A5C91">
        <w:rPr>
          <w:rFonts w:ascii="Times New Roman" w:eastAsia="Times New Roman" w:hAnsi="Times New Roman" w:cs="Times New Roman"/>
          <w:b/>
          <w:bCs/>
          <w:color w:val="000000"/>
          <w:sz w:val="24"/>
          <w:szCs w:val="24"/>
        </w:rPr>
        <w:br/>
      </w:r>
    </w:p>
    <w:p w14:paraId="7A8FB6BE" w14:textId="77777777" w:rsidR="004D15C4" w:rsidRPr="004D15C4" w:rsidRDefault="003E2C7C" w:rsidP="004D15C4">
      <w:pPr>
        <w:pStyle w:val="ListParagraph"/>
        <w:numPr>
          <w:ilvl w:val="0"/>
          <w:numId w:val="5"/>
        </w:numPr>
        <w:spacing w:after="0" w:line="480" w:lineRule="auto"/>
        <w:rPr>
          <w:rFonts w:ascii="Times New Roman" w:eastAsia="Times New Roman" w:hAnsi="Times New Roman" w:cs="Times New Roman"/>
          <w:sz w:val="24"/>
          <w:szCs w:val="24"/>
        </w:rPr>
      </w:pPr>
      <w:r w:rsidRPr="009648FE">
        <w:rPr>
          <w:rFonts w:ascii="Times New Roman" w:eastAsia="Times New Roman" w:hAnsi="Times New Roman" w:cs="Times New Roman"/>
          <w:color w:val="000000"/>
          <w:sz w:val="24"/>
          <w:szCs w:val="24"/>
        </w:rPr>
        <w:t>Name:      </w:t>
      </w:r>
    </w:p>
    <w:p w14:paraId="78755254" w14:textId="77777777" w:rsidR="004A5C91" w:rsidRPr="004A5C91" w:rsidRDefault="004D15C4" w:rsidP="004D15C4">
      <w:pPr>
        <w:pStyle w:val="ListParagraph"/>
        <w:numPr>
          <w:ilvl w:val="0"/>
          <w:numId w:val="5"/>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Birthdate:</w:t>
      </w:r>
      <w:r w:rsidR="003E2C7C" w:rsidRPr="009648FE">
        <w:rPr>
          <w:rFonts w:ascii="Times New Roman" w:eastAsia="Times New Roman" w:hAnsi="Times New Roman" w:cs="Times New Roman"/>
          <w:color w:val="000000"/>
          <w:sz w:val="24"/>
          <w:szCs w:val="24"/>
        </w:rPr>
        <w:t>             </w:t>
      </w:r>
    </w:p>
    <w:p w14:paraId="1B8DF090" w14:textId="06BCF50E" w:rsidR="004A5C91" w:rsidRPr="004A5C91" w:rsidRDefault="004A5C91" w:rsidP="004D15C4">
      <w:pPr>
        <w:pStyle w:val="ListParagraph"/>
        <w:numPr>
          <w:ilvl w:val="0"/>
          <w:numId w:val="5"/>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Semester(s) of Practicum:</w:t>
      </w:r>
    </w:p>
    <w:p w14:paraId="114B0F04" w14:textId="2DF3119F" w:rsidR="003E2C7C" w:rsidRPr="004A5C91" w:rsidRDefault="004A5C91" w:rsidP="004A5C9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_ BSW</w:t>
      </w:r>
      <w:r>
        <w:rPr>
          <w:rFonts w:ascii="Times New Roman" w:eastAsia="Times New Roman" w:hAnsi="Times New Roman" w:cs="Times New Roman"/>
          <w:color w:val="000000"/>
          <w:sz w:val="24"/>
          <w:szCs w:val="24"/>
        </w:rPr>
        <w:tab/>
        <w:t xml:space="preserve">    _ MSW    _ On Campus    _ Distance Ed</w:t>
      </w:r>
      <w:r w:rsidR="003E2C7C" w:rsidRPr="004A5C91">
        <w:rPr>
          <w:rFonts w:ascii="Times New Roman" w:eastAsia="Times New Roman" w:hAnsi="Times New Roman" w:cs="Times New Roman"/>
          <w:color w:val="000000"/>
          <w:sz w:val="24"/>
          <w:szCs w:val="24"/>
        </w:rPr>
        <w:t>                                  </w:t>
      </w:r>
      <w:r w:rsidR="003E2C7C" w:rsidRPr="004A5C91">
        <w:rPr>
          <w:rFonts w:ascii="Times New Roman" w:eastAsia="Times New Roman" w:hAnsi="Times New Roman" w:cs="Times New Roman"/>
          <w:color w:val="000000"/>
          <w:sz w:val="24"/>
          <w:szCs w:val="24"/>
        </w:rPr>
        <w:tab/>
      </w:r>
    </w:p>
    <w:p w14:paraId="374BBB26" w14:textId="6291484E" w:rsidR="009648FE" w:rsidRPr="004D15C4" w:rsidRDefault="003E2C7C" w:rsidP="004D15C4">
      <w:pPr>
        <w:pStyle w:val="ListParagraph"/>
        <w:numPr>
          <w:ilvl w:val="0"/>
          <w:numId w:val="5"/>
        </w:numPr>
        <w:spacing w:after="0" w:line="480" w:lineRule="auto"/>
        <w:rPr>
          <w:rFonts w:ascii="Times New Roman" w:eastAsia="Times New Roman" w:hAnsi="Times New Roman" w:cs="Times New Roman"/>
          <w:sz w:val="24"/>
          <w:szCs w:val="24"/>
        </w:rPr>
      </w:pPr>
      <w:r w:rsidRPr="009648FE">
        <w:rPr>
          <w:rFonts w:ascii="Times New Roman" w:eastAsia="Times New Roman" w:hAnsi="Times New Roman" w:cs="Times New Roman"/>
          <w:color w:val="000000"/>
          <w:sz w:val="24"/>
          <w:szCs w:val="24"/>
        </w:rPr>
        <w:t>Address while in school:    </w:t>
      </w:r>
    </w:p>
    <w:p w14:paraId="56C5AF68" w14:textId="7380DFE3" w:rsidR="009648FE" w:rsidRPr="009648FE" w:rsidRDefault="003E2C7C" w:rsidP="009648FE">
      <w:pPr>
        <w:pStyle w:val="ListParagraph"/>
        <w:numPr>
          <w:ilvl w:val="0"/>
          <w:numId w:val="5"/>
        </w:numPr>
        <w:spacing w:after="0" w:line="240" w:lineRule="auto"/>
        <w:rPr>
          <w:rFonts w:ascii="Times New Roman" w:eastAsia="Times New Roman" w:hAnsi="Times New Roman" w:cs="Times New Roman"/>
          <w:color w:val="000000"/>
          <w:sz w:val="24"/>
          <w:szCs w:val="24"/>
        </w:rPr>
      </w:pPr>
      <w:r w:rsidRPr="009648FE">
        <w:rPr>
          <w:rFonts w:ascii="Times New Roman" w:eastAsia="Times New Roman" w:hAnsi="Times New Roman" w:cs="Times New Roman"/>
          <w:color w:val="000000"/>
          <w:sz w:val="24"/>
          <w:szCs w:val="24"/>
        </w:rPr>
        <w:t>Telephone:</w:t>
      </w:r>
    </w:p>
    <w:p w14:paraId="2053C62F" w14:textId="4312C141" w:rsidR="003E2C7C" w:rsidRPr="009648FE" w:rsidRDefault="003E2C7C" w:rsidP="009648FE">
      <w:pPr>
        <w:pStyle w:val="ListParagraph"/>
        <w:spacing w:after="0" w:line="240" w:lineRule="auto"/>
        <w:ind w:firstLine="240"/>
        <w:rPr>
          <w:rFonts w:ascii="Times New Roman" w:eastAsia="Times New Roman" w:hAnsi="Times New Roman" w:cs="Times New Roman"/>
          <w:sz w:val="24"/>
          <w:szCs w:val="24"/>
        </w:rPr>
      </w:pPr>
    </w:p>
    <w:p w14:paraId="316BB01E" w14:textId="4038F725" w:rsidR="009648FE" w:rsidRDefault="003E2C7C" w:rsidP="009648FE">
      <w:pPr>
        <w:pStyle w:val="ListParagraph"/>
        <w:numPr>
          <w:ilvl w:val="0"/>
          <w:numId w:val="5"/>
        </w:numPr>
        <w:spacing w:after="0" w:line="240" w:lineRule="auto"/>
        <w:rPr>
          <w:rFonts w:ascii="Times New Roman" w:eastAsia="Times New Roman" w:hAnsi="Times New Roman" w:cs="Times New Roman"/>
          <w:color w:val="000000"/>
          <w:sz w:val="24"/>
          <w:szCs w:val="24"/>
        </w:rPr>
      </w:pPr>
      <w:r w:rsidRPr="009648FE">
        <w:rPr>
          <w:rFonts w:ascii="Times New Roman" w:eastAsia="Times New Roman" w:hAnsi="Times New Roman" w:cs="Times New Roman"/>
          <w:color w:val="000000"/>
          <w:sz w:val="24"/>
          <w:szCs w:val="24"/>
        </w:rPr>
        <w:t>ASU E</w:t>
      </w:r>
      <w:r w:rsidR="009648FE">
        <w:rPr>
          <w:rFonts w:ascii="Times New Roman" w:eastAsia="Times New Roman" w:hAnsi="Times New Roman" w:cs="Times New Roman"/>
          <w:color w:val="000000"/>
          <w:sz w:val="24"/>
          <w:szCs w:val="24"/>
        </w:rPr>
        <w:t>mail</w:t>
      </w:r>
      <w:r w:rsidR="00277F61">
        <w:rPr>
          <w:rFonts w:ascii="Times New Roman" w:eastAsia="Times New Roman" w:hAnsi="Times New Roman" w:cs="Times New Roman"/>
          <w:color w:val="000000"/>
          <w:sz w:val="24"/>
          <w:szCs w:val="24"/>
        </w:rPr>
        <w:t>:</w:t>
      </w:r>
    </w:p>
    <w:p w14:paraId="2869221E" w14:textId="3C46EDF9" w:rsidR="009648FE" w:rsidRPr="009648FE" w:rsidRDefault="009648FE" w:rsidP="009648FE">
      <w:pPr>
        <w:spacing w:after="0" w:line="240" w:lineRule="auto"/>
        <w:rPr>
          <w:rFonts w:ascii="Times New Roman" w:eastAsia="Times New Roman" w:hAnsi="Times New Roman" w:cs="Times New Roman"/>
          <w:color w:val="000000"/>
          <w:sz w:val="24"/>
          <w:szCs w:val="24"/>
        </w:rPr>
      </w:pPr>
    </w:p>
    <w:p w14:paraId="71DA906B" w14:textId="23448DF3" w:rsidR="009648FE" w:rsidRPr="00277F61" w:rsidRDefault="00DA6DEF" w:rsidP="009648FE">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Permanent </w:t>
      </w:r>
      <w:r w:rsidR="009648FE" w:rsidRPr="009648FE">
        <w:rPr>
          <w:rFonts w:ascii="Times New Roman" w:eastAsia="Times New Roman" w:hAnsi="Times New Roman" w:cs="Times New Roman"/>
          <w:color w:val="000000"/>
          <w:sz w:val="24"/>
          <w:szCs w:val="24"/>
        </w:rPr>
        <w:t>Email:</w:t>
      </w:r>
      <w:r w:rsidR="003E2C7C" w:rsidRPr="009648FE">
        <w:rPr>
          <w:rFonts w:ascii="Times New Roman" w:eastAsia="Times New Roman" w:hAnsi="Times New Roman" w:cs="Times New Roman"/>
          <w:color w:val="000000"/>
          <w:sz w:val="24"/>
          <w:szCs w:val="24"/>
        </w:rPr>
        <w:t xml:space="preserve">  </w:t>
      </w:r>
    </w:p>
    <w:p w14:paraId="646E0D3F" w14:textId="77777777" w:rsidR="00277F61" w:rsidRDefault="00277F61" w:rsidP="00277F61">
      <w:pPr>
        <w:spacing w:after="0" w:line="240" w:lineRule="auto"/>
        <w:rPr>
          <w:rFonts w:ascii="Times New Roman" w:eastAsia="Times New Roman" w:hAnsi="Times New Roman" w:cs="Times New Roman"/>
          <w:sz w:val="24"/>
          <w:szCs w:val="24"/>
        </w:rPr>
      </w:pPr>
    </w:p>
    <w:p w14:paraId="4C025036" w14:textId="0D96A7A0" w:rsidR="00277F61" w:rsidRDefault="00277F61" w:rsidP="00277F61">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Add permanent email to alumni listserv for job information and other social work </w:t>
      </w:r>
      <w:r>
        <w:rPr>
          <w:rFonts w:ascii="Times New Roman" w:eastAsia="Times New Roman" w:hAnsi="Times New Roman" w:cs="Times New Roman"/>
          <w:sz w:val="24"/>
          <w:szCs w:val="24"/>
        </w:rPr>
        <w:tab/>
        <w:t>announcements:</w:t>
      </w:r>
    </w:p>
    <w:p w14:paraId="0FCC140B" w14:textId="77777777" w:rsidR="00277F61" w:rsidRDefault="00277F61" w:rsidP="00277F61">
      <w:pPr>
        <w:spacing w:after="0" w:line="240" w:lineRule="auto"/>
        <w:rPr>
          <w:rFonts w:ascii="Times New Roman" w:eastAsia="Times New Roman" w:hAnsi="Times New Roman" w:cs="Times New Roman"/>
          <w:sz w:val="24"/>
          <w:szCs w:val="24"/>
        </w:rPr>
      </w:pPr>
    </w:p>
    <w:p w14:paraId="2329971B" w14:textId="77777777" w:rsidR="00277F61" w:rsidRPr="000D5485" w:rsidRDefault="00277F61" w:rsidP="00277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ffData>
            <w:name w:val="Check1"/>
            <w:enabled/>
            <w:calcOnExit w:val="0"/>
            <w:checkBox>
              <w:sizeAuto/>
              <w:default w:val="0"/>
            </w:checkBox>
          </w:ffData>
        </w:fldChar>
      </w:r>
      <w:bookmarkStart w:id="1" w:name="Check1"/>
      <w:r>
        <w:rPr>
          <w:rFonts w:ascii="Times New Roman" w:eastAsia="Times New Roman" w:hAnsi="Times New Roman" w:cs="Times New Roman"/>
          <w:sz w:val="24"/>
          <w:szCs w:val="24"/>
        </w:rPr>
        <w:instrText xml:space="preserve"> FORMCHECKBOX </w:instrText>
      </w:r>
      <w:r w:rsidR="00C857F7">
        <w:rPr>
          <w:rFonts w:ascii="Times New Roman" w:eastAsia="Times New Roman" w:hAnsi="Times New Roman" w:cs="Times New Roman"/>
          <w:sz w:val="24"/>
          <w:szCs w:val="24"/>
        </w:rPr>
      </w:r>
      <w:r w:rsidR="00C857F7">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
      <w:r>
        <w:rPr>
          <w:rFonts w:ascii="Times New Roman" w:eastAsia="Times New Roman" w:hAnsi="Times New Roman" w:cs="Times New Roman"/>
          <w:sz w:val="24"/>
          <w:szCs w:val="24"/>
        </w:rPr>
        <w:t xml:space="preserve"> Yes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ffData>
            <w:name w:val="Check2"/>
            <w:enabled/>
            <w:calcOnExit w:val="0"/>
            <w:checkBox>
              <w:sizeAuto/>
              <w:default w:val="0"/>
            </w:checkBox>
          </w:ffData>
        </w:fldChar>
      </w:r>
      <w:bookmarkStart w:id="2" w:name="Check2"/>
      <w:r>
        <w:rPr>
          <w:rFonts w:ascii="Times New Roman" w:eastAsia="Times New Roman" w:hAnsi="Times New Roman" w:cs="Times New Roman"/>
          <w:sz w:val="24"/>
          <w:szCs w:val="24"/>
        </w:rPr>
        <w:instrText xml:space="preserve"> FORMCHECKBOX </w:instrText>
      </w:r>
      <w:r w:rsidR="00C857F7">
        <w:rPr>
          <w:rFonts w:ascii="Times New Roman" w:eastAsia="Times New Roman" w:hAnsi="Times New Roman" w:cs="Times New Roman"/>
          <w:sz w:val="24"/>
          <w:szCs w:val="24"/>
        </w:rPr>
      </w:r>
      <w:r w:rsidR="00C857F7">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
      <w:r>
        <w:rPr>
          <w:rFonts w:ascii="Times New Roman" w:eastAsia="Times New Roman" w:hAnsi="Times New Roman" w:cs="Times New Roman"/>
          <w:sz w:val="24"/>
          <w:szCs w:val="24"/>
        </w:rPr>
        <w:t xml:space="preserve">  No</w:t>
      </w:r>
    </w:p>
    <w:p w14:paraId="48E6B76A" w14:textId="418CB0B5" w:rsidR="003E2C7C" w:rsidRPr="009648FE" w:rsidRDefault="003E2C7C" w:rsidP="009648FE">
      <w:pPr>
        <w:spacing w:after="0" w:line="240" w:lineRule="auto"/>
        <w:ind w:firstLine="180"/>
        <w:rPr>
          <w:rFonts w:ascii="Times New Roman" w:eastAsia="Times New Roman" w:hAnsi="Times New Roman" w:cs="Times New Roman"/>
          <w:sz w:val="24"/>
          <w:szCs w:val="24"/>
        </w:rPr>
      </w:pPr>
    </w:p>
    <w:p w14:paraId="6C4A048E" w14:textId="77777777" w:rsidR="009648FE" w:rsidRPr="009648FE" w:rsidRDefault="003E2C7C" w:rsidP="009648FE">
      <w:pPr>
        <w:pStyle w:val="ListParagraph"/>
        <w:numPr>
          <w:ilvl w:val="0"/>
          <w:numId w:val="5"/>
        </w:numPr>
        <w:spacing w:after="0" w:line="240" w:lineRule="auto"/>
        <w:rPr>
          <w:rFonts w:ascii="Times New Roman" w:eastAsia="Times New Roman" w:hAnsi="Times New Roman" w:cs="Times New Roman"/>
          <w:sz w:val="24"/>
          <w:szCs w:val="24"/>
        </w:rPr>
      </w:pPr>
      <w:r w:rsidRPr="009648FE">
        <w:rPr>
          <w:rFonts w:ascii="Times New Roman" w:eastAsia="Times New Roman" w:hAnsi="Times New Roman" w:cs="Times New Roman"/>
          <w:color w:val="000000"/>
          <w:sz w:val="24"/>
          <w:szCs w:val="24"/>
        </w:rPr>
        <w:t>Banner ID</w:t>
      </w:r>
      <w:r w:rsidR="009648FE" w:rsidRPr="009648FE">
        <w:rPr>
          <w:rFonts w:ascii="Times New Roman" w:eastAsia="Times New Roman" w:hAnsi="Times New Roman" w:cs="Times New Roman"/>
          <w:color w:val="000000"/>
          <w:sz w:val="24"/>
          <w:szCs w:val="24"/>
        </w:rPr>
        <w:t xml:space="preserve"> (If Known)</w:t>
      </w:r>
      <w:r w:rsidRPr="009648FE">
        <w:rPr>
          <w:rFonts w:ascii="Times New Roman" w:eastAsia="Times New Roman" w:hAnsi="Times New Roman" w:cs="Times New Roman"/>
          <w:color w:val="000000"/>
          <w:sz w:val="24"/>
          <w:szCs w:val="24"/>
        </w:rPr>
        <w:t>:  </w:t>
      </w:r>
    </w:p>
    <w:p w14:paraId="56173C24" w14:textId="4D63DE47" w:rsidR="003E2C7C" w:rsidRPr="009648FE" w:rsidRDefault="003E2C7C" w:rsidP="009648FE">
      <w:pPr>
        <w:spacing w:after="0" w:line="240" w:lineRule="auto"/>
        <w:ind w:firstLine="180"/>
        <w:rPr>
          <w:rFonts w:ascii="Times New Roman" w:eastAsia="Times New Roman" w:hAnsi="Times New Roman" w:cs="Times New Roman"/>
          <w:sz w:val="24"/>
          <w:szCs w:val="24"/>
        </w:rPr>
      </w:pPr>
    </w:p>
    <w:p w14:paraId="546B1ABA" w14:textId="77777777" w:rsidR="003E2C7C" w:rsidRPr="009648FE" w:rsidRDefault="003E2C7C" w:rsidP="009648FE">
      <w:pPr>
        <w:pStyle w:val="ListParagraph"/>
        <w:numPr>
          <w:ilvl w:val="0"/>
          <w:numId w:val="5"/>
        </w:numPr>
        <w:spacing w:after="0" w:line="240" w:lineRule="auto"/>
        <w:rPr>
          <w:rFonts w:ascii="Times New Roman" w:eastAsia="Times New Roman" w:hAnsi="Times New Roman" w:cs="Times New Roman"/>
          <w:sz w:val="24"/>
          <w:szCs w:val="24"/>
        </w:rPr>
      </w:pPr>
      <w:r w:rsidRPr="009648FE">
        <w:rPr>
          <w:rFonts w:ascii="Times New Roman" w:eastAsia="Times New Roman" w:hAnsi="Times New Roman" w:cs="Times New Roman"/>
          <w:color w:val="000000"/>
          <w:sz w:val="24"/>
          <w:szCs w:val="24"/>
        </w:rPr>
        <w:lastRenderedPageBreak/>
        <w:t>Emergency Contact (Name, Phone Number and Relationship):  </w:t>
      </w:r>
    </w:p>
    <w:p w14:paraId="07B8BCE8" w14:textId="77777777" w:rsidR="009648FE" w:rsidRDefault="009648FE" w:rsidP="003E2C7C">
      <w:pPr>
        <w:spacing w:after="0" w:line="240" w:lineRule="auto"/>
        <w:rPr>
          <w:rFonts w:ascii="Times New Roman" w:eastAsia="Times New Roman" w:hAnsi="Times New Roman" w:cs="Times New Roman"/>
          <w:sz w:val="24"/>
          <w:szCs w:val="24"/>
        </w:rPr>
      </w:pPr>
    </w:p>
    <w:p w14:paraId="1A11C866" w14:textId="77777777" w:rsidR="004A5C91" w:rsidRPr="003E2C7C" w:rsidRDefault="004A5C91" w:rsidP="003E2C7C">
      <w:pPr>
        <w:spacing w:after="0" w:line="240" w:lineRule="auto"/>
        <w:rPr>
          <w:rFonts w:ascii="Times New Roman" w:eastAsia="Times New Roman" w:hAnsi="Times New Roman" w:cs="Times New Roman"/>
          <w:sz w:val="24"/>
          <w:szCs w:val="24"/>
        </w:rPr>
      </w:pPr>
    </w:p>
    <w:p w14:paraId="40DB6711" w14:textId="77777777" w:rsidR="004A5C91" w:rsidRDefault="004A5C91" w:rsidP="003E2C7C">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Agency/Supervision Information</w:t>
      </w:r>
    </w:p>
    <w:p w14:paraId="760A7B4C" w14:textId="3695ECBB" w:rsidR="004A5C91" w:rsidRPr="004A5C91" w:rsidRDefault="004A5C91" w:rsidP="003E2C7C">
      <w:pPr>
        <w:spacing w:after="0" w:line="240" w:lineRule="auto"/>
        <w:rPr>
          <w:rFonts w:ascii="Times New Roman" w:eastAsia="Times New Roman" w:hAnsi="Times New Roman" w:cs="Times New Roman"/>
          <w:bCs/>
          <w:color w:val="000000"/>
          <w:sz w:val="24"/>
          <w:szCs w:val="24"/>
        </w:rPr>
      </w:pPr>
      <w:r w:rsidRPr="004A5C91">
        <w:rPr>
          <w:rFonts w:ascii="Times New Roman" w:eastAsia="Times New Roman" w:hAnsi="Times New Roman" w:cs="Times New Roman"/>
          <w:bCs/>
          <w:color w:val="000000"/>
          <w:sz w:val="24"/>
          <w:szCs w:val="24"/>
        </w:rPr>
        <w:br/>
        <w:t>Part I.</w:t>
      </w:r>
      <w:r w:rsidRPr="004A5C91">
        <w:rPr>
          <w:rFonts w:ascii="Times New Roman" w:eastAsia="Times New Roman" w:hAnsi="Times New Roman" w:cs="Times New Roman"/>
          <w:bCs/>
          <w:color w:val="000000"/>
          <w:sz w:val="24"/>
          <w:szCs w:val="24"/>
        </w:rPr>
        <w:tab/>
      </w:r>
    </w:p>
    <w:p w14:paraId="0B291AC2" w14:textId="30A7946E" w:rsidR="004A5C91" w:rsidRDefault="004A5C91" w:rsidP="003E2C7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Employing Agency: </w:t>
      </w:r>
    </w:p>
    <w:p w14:paraId="2E529A78" w14:textId="77777777" w:rsidR="004A5C91" w:rsidRDefault="004A5C91" w:rsidP="003E2C7C">
      <w:pPr>
        <w:spacing w:after="0" w:line="240" w:lineRule="auto"/>
        <w:rPr>
          <w:rFonts w:ascii="Times New Roman" w:eastAsia="Times New Roman" w:hAnsi="Times New Roman" w:cs="Times New Roman"/>
          <w:bCs/>
          <w:color w:val="000000"/>
          <w:sz w:val="24"/>
          <w:szCs w:val="24"/>
        </w:rPr>
      </w:pPr>
    </w:p>
    <w:p w14:paraId="31FCB90C" w14:textId="27F61947" w:rsidR="004A5C91" w:rsidRDefault="004A5C91" w:rsidP="003E2C7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Agency Address:</w:t>
      </w:r>
    </w:p>
    <w:p w14:paraId="768BAB04" w14:textId="77777777" w:rsidR="004A5C91" w:rsidRDefault="004A5C91" w:rsidP="003E2C7C">
      <w:pPr>
        <w:spacing w:after="0" w:line="240" w:lineRule="auto"/>
        <w:rPr>
          <w:rFonts w:ascii="Times New Roman" w:eastAsia="Times New Roman" w:hAnsi="Times New Roman" w:cs="Times New Roman"/>
          <w:bCs/>
          <w:color w:val="000000"/>
          <w:sz w:val="24"/>
          <w:szCs w:val="24"/>
        </w:rPr>
      </w:pPr>
    </w:p>
    <w:p w14:paraId="24214299" w14:textId="77777777" w:rsidR="004A5C91" w:rsidRDefault="004A5C91" w:rsidP="003E2C7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Agency Telephone:</w:t>
      </w:r>
      <w:r>
        <w:rPr>
          <w:rFonts w:ascii="Times New Roman" w:eastAsia="Times New Roman" w:hAnsi="Times New Roman" w:cs="Times New Roman"/>
          <w:bCs/>
          <w:color w:val="000000"/>
          <w:sz w:val="24"/>
          <w:szCs w:val="24"/>
        </w:rPr>
        <w:br/>
      </w:r>
      <w:r>
        <w:rPr>
          <w:rFonts w:ascii="Times New Roman" w:eastAsia="Times New Roman" w:hAnsi="Times New Roman" w:cs="Times New Roman"/>
          <w:bCs/>
          <w:color w:val="000000"/>
          <w:sz w:val="24"/>
          <w:szCs w:val="24"/>
        </w:rPr>
        <w:tab/>
      </w:r>
    </w:p>
    <w:p w14:paraId="6E5AF67A" w14:textId="77777777" w:rsidR="004A5C91" w:rsidRDefault="004A5C91" w:rsidP="003E2C7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Current Supervisor &amp; Credentials: </w:t>
      </w:r>
    </w:p>
    <w:p w14:paraId="6DC1DC42" w14:textId="77777777" w:rsidR="004A5C91" w:rsidRDefault="004A5C91" w:rsidP="003E2C7C">
      <w:pPr>
        <w:spacing w:after="0" w:line="240" w:lineRule="auto"/>
        <w:rPr>
          <w:rFonts w:ascii="Times New Roman" w:eastAsia="Times New Roman" w:hAnsi="Times New Roman" w:cs="Times New Roman"/>
          <w:bCs/>
          <w:color w:val="000000"/>
          <w:sz w:val="24"/>
          <w:szCs w:val="24"/>
        </w:rPr>
      </w:pPr>
    </w:p>
    <w:p w14:paraId="412BB3A2" w14:textId="77777777" w:rsidR="004A5C91" w:rsidRDefault="004A5C91" w:rsidP="003E2C7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Telephone: </w:t>
      </w:r>
    </w:p>
    <w:p w14:paraId="73791E63" w14:textId="77777777" w:rsidR="004A5C91" w:rsidRDefault="004A5C91" w:rsidP="003E2C7C">
      <w:pPr>
        <w:spacing w:after="0" w:line="240" w:lineRule="auto"/>
        <w:rPr>
          <w:rFonts w:ascii="Times New Roman" w:eastAsia="Times New Roman" w:hAnsi="Times New Roman" w:cs="Times New Roman"/>
          <w:bCs/>
          <w:color w:val="000000"/>
          <w:sz w:val="24"/>
          <w:szCs w:val="24"/>
        </w:rPr>
      </w:pPr>
    </w:p>
    <w:p w14:paraId="088FB308" w14:textId="77777777" w:rsidR="004A5C91" w:rsidRPr="004A5C91" w:rsidRDefault="004A5C91" w:rsidP="003E2C7C">
      <w:pPr>
        <w:spacing w:after="0" w:line="240" w:lineRule="auto"/>
        <w:rPr>
          <w:rFonts w:ascii="Times New Roman" w:eastAsia="Times New Roman" w:hAnsi="Times New Roman" w:cs="Times New Roman"/>
          <w:bCs/>
          <w:color w:val="000000"/>
          <w:sz w:val="24"/>
          <w:szCs w:val="24"/>
        </w:rPr>
      </w:pPr>
      <w:r w:rsidRPr="004A5C91">
        <w:rPr>
          <w:rFonts w:ascii="Times New Roman" w:eastAsia="Times New Roman" w:hAnsi="Times New Roman" w:cs="Times New Roman"/>
          <w:bCs/>
          <w:color w:val="000000"/>
          <w:sz w:val="24"/>
          <w:szCs w:val="24"/>
        </w:rPr>
        <w:t xml:space="preserve">Part II. </w:t>
      </w:r>
    </w:p>
    <w:p w14:paraId="5A2472D8" w14:textId="77777777" w:rsidR="004A5C91" w:rsidRDefault="004A5C91" w:rsidP="003E2C7C">
      <w:pPr>
        <w:spacing w:after="0" w:line="240" w:lineRule="auto"/>
        <w:rPr>
          <w:rFonts w:ascii="Times New Roman" w:eastAsia="Times New Roman" w:hAnsi="Times New Roman" w:cs="Times New Roman"/>
          <w:bCs/>
          <w:color w:val="000000"/>
          <w:sz w:val="24"/>
          <w:szCs w:val="24"/>
        </w:rPr>
      </w:pPr>
    </w:p>
    <w:p w14:paraId="2EBBB199" w14:textId="77777777" w:rsidR="004A5C91" w:rsidRDefault="004A5C91" w:rsidP="003E2C7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Proposed Field Instructor &amp; Credentials: </w:t>
      </w:r>
    </w:p>
    <w:p w14:paraId="16EB1958" w14:textId="77777777" w:rsidR="004A5C91" w:rsidRDefault="004A5C91" w:rsidP="003E2C7C">
      <w:pPr>
        <w:spacing w:after="0" w:line="240" w:lineRule="auto"/>
        <w:rPr>
          <w:rFonts w:ascii="Times New Roman" w:eastAsia="Times New Roman" w:hAnsi="Times New Roman" w:cs="Times New Roman"/>
          <w:bCs/>
          <w:color w:val="000000"/>
          <w:sz w:val="24"/>
          <w:szCs w:val="24"/>
        </w:rPr>
      </w:pPr>
    </w:p>
    <w:p w14:paraId="5437F6F2" w14:textId="77777777" w:rsidR="004A5C91" w:rsidRDefault="004A5C91" w:rsidP="003E2C7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Telephone: </w:t>
      </w:r>
    </w:p>
    <w:p w14:paraId="41C08292" w14:textId="77777777" w:rsidR="004A5C91" w:rsidRDefault="004A5C91" w:rsidP="003E2C7C">
      <w:pPr>
        <w:spacing w:after="0" w:line="240" w:lineRule="auto"/>
        <w:rPr>
          <w:rFonts w:ascii="Times New Roman" w:eastAsia="Times New Roman" w:hAnsi="Times New Roman" w:cs="Times New Roman"/>
          <w:bCs/>
          <w:color w:val="000000"/>
          <w:sz w:val="24"/>
          <w:szCs w:val="24"/>
        </w:rPr>
      </w:pPr>
    </w:p>
    <w:p w14:paraId="115DE1C7" w14:textId="77777777" w:rsidR="004A5C91" w:rsidRDefault="004A5C91" w:rsidP="003E2C7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Email:</w:t>
      </w:r>
    </w:p>
    <w:p w14:paraId="1A91ECB7" w14:textId="77777777" w:rsidR="004A5C91" w:rsidRDefault="004A5C91" w:rsidP="003E2C7C">
      <w:pPr>
        <w:spacing w:after="0" w:line="240" w:lineRule="auto"/>
        <w:rPr>
          <w:rFonts w:ascii="Times New Roman" w:eastAsia="Times New Roman" w:hAnsi="Times New Roman" w:cs="Times New Roman"/>
          <w:bCs/>
          <w:color w:val="000000"/>
          <w:sz w:val="24"/>
          <w:szCs w:val="24"/>
        </w:rPr>
      </w:pPr>
    </w:p>
    <w:p w14:paraId="72D576FA" w14:textId="77777777" w:rsidR="004A5C91" w:rsidRDefault="004A5C91" w:rsidP="003E2C7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Length of time employed at the agency:</w:t>
      </w:r>
    </w:p>
    <w:p w14:paraId="44886727" w14:textId="77777777" w:rsidR="004A5C91" w:rsidRDefault="004A5C91" w:rsidP="003E2C7C">
      <w:pPr>
        <w:spacing w:after="0" w:line="240" w:lineRule="auto"/>
        <w:rPr>
          <w:rFonts w:ascii="Times New Roman" w:eastAsia="Times New Roman" w:hAnsi="Times New Roman" w:cs="Times New Roman"/>
          <w:bCs/>
          <w:color w:val="000000"/>
          <w:sz w:val="24"/>
          <w:szCs w:val="24"/>
        </w:rPr>
      </w:pPr>
    </w:p>
    <w:p w14:paraId="13539F4F" w14:textId="77777777" w:rsidR="004A5C91" w:rsidRDefault="004A5C91" w:rsidP="003E2C7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Length of time as a supervisor:</w:t>
      </w:r>
    </w:p>
    <w:p w14:paraId="246A27A8" w14:textId="77777777" w:rsidR="004A5C91" w:rsidRDefault="004A5C91" w:rsidP="003E2C7C">
      <w:pPr>
        <w:spacing w:after="0" w:line="240" w:lineRule="auto"/>
        <w:rPr>
          <w:rFonts w:ascii="Times New Roman" w:eastAsia="Times New Roman" w:hAnsi="Times New Roman" w:cs="Times New Roman"/>
          <w:bCs/>
          <w:color w:val="000000"/>
          <w:sz w:val="24"/>
          <w:szCs w:val="24"/>
        </w:rPr>
      </w:pPr>
    </w:p>
    <w:p w14:paraId="17801600" w14:textId="13A2AB43" w:rsidR="004A5C91" w:rsidRDefault="004A5C91" w:rsidP="003E2C7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Length of time as a Field Instructor/Supervisor: </w:t>
      </w:r>
    </w:p>
    <w:p w14:paraId="405C78A3" w14:textId="77777777" w:rsidR="004A5C91" w:rsidRDefault="004A5C91" w:rsidP="004A5C91">
      <w:pPr>
        <w:spacing w:after="0" w:line="240" w:lineRule="auto"/>
        <w:rPr>
          <w:rFonts w:ascii="Times New Roman" w:eastAsia="Times New Roman" w:hAnsi="Times New Roman" w:cs="Times New Roman"/>
          <w:bCs/>
          <w:color w:val="000000"/>
          <w:sz w:val="24"/>
          <w:szCs w:val="24"/>
        </w:rPr>
      </w:pPr>
    </w:p>
    <w:p w14:paraId="5690B788" w14:textId="442888E1" w:rsidR="004A5C91" w:rsidRDefault="004A5C91" w:rsidP="003E2C7C">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Cs/>
          <w:i/>
          <w:color w:val="000000"/>
          <w:sz w:val="24"/>
          <w:szCs w:val="24"/>
        </w:rPr>
        <w:t>Field Instructors that have not supervised a student with the ASU Department of Social Work are required to attend an orientation prior to the semester a student will have the field placement. Please contact the Field Director if you are unable to attend.</w:t>
      </w:r>
    </w:p>
    <w:p w14:paraId="62180B55" w14:textId="77777777" w:rsidR="004A5C91" w:rsidRPr="004A5C91" w:rsidRDefault="004A5C91" w:rsidP="003E2C7C">
      <w:pPr>
        <w:spacing w:after="0" w:line="240" w:lineRule="auto"/>
        <w:rPr>
          <w:rFonts w:ascii="Times New Roman" w:eastAsia="Times New Roman" w:hAnsi="Times New Roman" w:cs="Times New Roman"/>
          <w:sz w:val="24"/>
          <w:szCs w:val="24"/>
        </w:rPr>
      </w:pPr>
    </w:p>
    <w:p w14:paraId="08DDD259" w14:textId="77777777" w:rsidR="004A5C91" w:rsidRDefault="004A5C91" w:rsidP="003E2C7C">
      <w:pPr>
        <w:spacing w:after="0" w:line="240" w:lineRule="auto"/>
        <w:rPr>
          <w:rFonts w:ascii="Times New Roman" w:eastAsia="Times New Roman" w:hAnsi="Times New Roman" w:cs="Times New Roman"/>
          <w:b/>
          <w:sz w:val="24"/>
          <w:szCs w:val="24"/>
        </w:rPr>
      </w:pPr>
    </w:p>
    <w:p w14:paraId="508D910A" w14:textId="498DA585" w:rsidR="003E2C7C" w:rsidRPr="009648FE" w:rsidRDefault="004A5C91" w:rsidP="003E2C7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Placement Interests</w:t>
      </w:r>
    </w:p>
    <w:p w14:paraId="4F77B5C9" w14:textId="476F6952" w:rsidR="004A5C91" w:rsidRDefault="004A5C91" w:rsidP="003E2C7C">
      <w:pPr>
        <w:spacing w:before="240" w:after="40" w:line="240" w:lineRule="auto"/>
        <w:rPr>
          <w:rFonts w:ascii="Times New Roman" w:eastAsia="Times New Roman" w:hAnsi="Times New Roman" w:cs="Times New Roman"/>
          <w:bCs/>
          <w:color w:val="000000"/>
          <w:sz w:val="24"/>
          <w:szCs w:val="24"/>
        </w:rPr>
      </w:pPr>
      <w:r w:rsidRPr="004A5C91">
        <w:rPr>
          <w:rFonts w:ascii="Times New Roman" w:eastAsia="Times New Roman" w:hAnsi="Times New Roman" w:cs="Times New Roman"/>
          <w:bCs/>
          <w:color w:val="000000"/>
          <w:sz w:val="24"/>
          <w:szCs w:val="24"/>
        </w:rPr>
        <w:t xml:space="preserve">For BSW </w:t>
      </w:r>
      <w:r>
        <w:rPr>
          <w:rFonts w:ascii="Times New Roman" w:eastAsia="Times New Roman" w:hAnsi="Times New Roman" w:cs="Times New Roman"/>
          <w:bCs/>
          <w:color w:val="000000"/>
          <w:sz w:val="24"/>
          <w:szCs w:val="24"/>
        </w:rPr>
        <w:t>students briefly describe what factors led you to pursue a degree in social work.</w:t>
      </w:r>
    </w:p>
    <w:p w14:paraId="470C8C4E" w14:textId="77777777" w:rsidR="004A5C91" w:rsidRDefault="004A5C91" w:rsidP="003E2C7C">
      <w:pPr>
        <w:spacing w:before="240" w:after="40" w:line="240" w:lineRule="auto"/>
        <w:rPr>
          <w:rFonts w:ascii="Times New Roman" w:eastAsia="Times New Roman" w:hAnsi="Times New Roman" w:cs="Times New Roman"/>
          <w:bCs/>
          <w:color w:val="000000"/>
          <w:sz w:val="24"/>
          <w:szCs w:val="24"/>
        </w:rPr>
      </w:pPr>
    </w:p>
    <w:p w14:paraId="18285897" w14:textId="32ADD0DE" w:rsidR="004A5C91" w:rsidRDefault="004A5C91" w:rsidP="003E2C7C">
      <w:pPr>
        <w:spacing w:before="240" w:after="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If applicable briefly describe your field placement from the Foundation year or if advanced standing, the BSW placement</w:t>
      </w:r>
    </w:p>
    <w:p w14:paraId="4B811920" w14:textId="77777777" w:rsidR="004A5C91" w:rsidRDefault="004A5C91" w:rsidP="003E2C7C">
      <w:pPr>
        <w:spacing w:before="240" w:after="40" w:line="240" w:lineRule="auto"/>
        <w:rPr>
          <w:rFonts w:ascii="Times New Roman" w:eastAsia="Times New Roman" w:hAnsi="Times New Roman" w:cs="Times New Roman"/>
          <w:bCs/>
          <w:color w:val="000000"/>
          <w:sz w:val="24"/>
          <w:szCs w:val="24"/>
        </w:rPr>
      </w:pPr>
    </w:p>
    <w:p w14:paraId="5132B23C" w14:textId="2B75848E" w:rsidR="004A5C91" w:rsidRDefault="004A5C91" w:rsidP="003E2C7C">
      <w:pPr>
        <w:spacing w:before="240" w:after="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Discuss what you liked and did not like about the placement.</w:t>
      </w:r>
    </w:p>
    <w:p w14:paraId="20EC7C9E" w14:textId="77777777" w:rsidR="004A5C91" w:rsidRDefault="004A5C91" w:rsidP="003E2C7C">
      <w:pPr>
        <w:spacing w:before="240" w:after="40" w:line="240" w:lineRule="auto"/>
        <w:rPr>
          <w:rFonts w:ascii="Times New Roman" w:eastAsia="Times New Roman" w:hAnsi="Times New Roman" w:cs="Times New Roman"/>
          <w:bCs/>
          <w:color w:val="000000"/>
          <w:sz w:val="24"/>
          <w:szCs w:val="24"/>
        </w:rPr>
      </w:pPr>
    </w:p>
    <w:p w14:paraId="566AF62E" w14:textId="3B5A5C0D" w:rsidR="004A5C91" w:rsidRDefault="004A5C91" w:rsidP="003E2C7C">
      <w:pPr>
        <w:spacing w:before="240" w:after="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What are your career goals at this time?</w:t>
      </w:r>
    </w:p>
    <w:p w14:paraId="60731E32" w14:textId="77777777" w:rsidR="004A5C91" w:rsidRDefault="004A5C91" w:rsidP="003E2C7C">
      <w:pPr>
        <w:spacing w:before="240" w:after="40" w:line="240" w:lineRule="auto"/>
        <w:rPr>
          <w:rFonts w:ascii="Times New Roman" w:eastAsia="Times New Roman" w:hAnsi="Times New Roman" w:cs="Times New Roman"/>
          <w:bCs/>
          <w:color w:val="000000"/>
          <w:sz w:val="24"/>
          <w:szCs w:val="24"/>
        </w:rPr>
      </w:pPr>
    </w:p>
    <w:p w14:paraId="148A2A2E" w14:textId="50BDDAEE" w:rsidR="004A5C91" w:rsidRDefault="004A5C91" w:rsidP="003E2C7C">
      <w:pPr>
        <w:spacing w:before="240" w:after="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What populations have you worked with in the past?</w:t>
      </w:r>
    </w:p>
    <w:p w14:paraId="1380D6D1" w14:textId="77777777" w:rsidR="004A5C91" w:rsidRDefault="004A5C91" w:rsidP="003E2C7C">
      <w:pPr>
        <w:spacing w:before="240" w:after="40" w:line="240" w:lineRule="auto"/>
        <w:rPr>
          <w:rFonts w:ascii="Times New Roman" w:eastAsia="Times New Roman" w:hAnsi="Times New Roman" w:cs="Times New Roman"/>
          <w:bCs/>
          <w:color w:val="000000"/>
          <w:sz w:val="24"/>
          <w:szCs w:val="24"/>
        </w:rPr>
      </w:pPr>
    </w:p>
    <w:p w14:paraId="1E84AF7C" w14:textId="1809E449" w:rsidR="004A5C91" w:rsidRDefault="004A5C91" w:rsidP="003E2C7C">
      <w:pPr>
        <w:spacing w:before="240" w:after="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What populations or issues are you most interested in working with?</w:t>
      </w:r>
    </w:p>
    <w:p w14:paraId="634CE569" w14:textId="77777777" w:rsidR="004A5C91" w:rsidRDefault="004A5C91" w:rsidP="003E2C7C">
      <w:pPr>
        <w:spacing w:before="240" w:after="40" w:line="240" w:lineRule="auto"/>
        <w:rPr>
          <w:rFonts w:ascii="Times New Roman" w:eastAsia="Times New Roman" w:hAnsi="Times New Roman" w:cs="Times New Roman"/>
          <w:bCs/>
          <w:color w:val="000000"/>
          <w:sz w:val="24"/>
          <w:szCs w:val="24"/>
        </w:rPr>
      </w:pPr>
    </w:p>
    <w:p w14:paraId="4E8770A7" w14:textId="4D157DCE" w:rsidR="004A5C91" w:rsidRDefault="004A5C91" w:rsidP="003E2C7C">
      <w:pPr>
        <w:spacing w:before="240" w:after="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Current Employment Responsibilities (be specific):</w:t>
      </w:r>
    </w:p>
    <w:p w14:paraId="3CF98FFC" w14:textId="77777777" w:rsidR="004A5C91" w:rsidRDefault="004A5C91" w:rsidP="003E2C7C">
      <w:pPr>
        <w:spacing w:before="240" w:after="40" w:line="240" w:lineRule="auto"/>
        <w:rPr>
          <w:rFonts w:ascii="Times New Roman" w:eastAsia="Times New Roman" w:hAnsi="Times New Roman" w:cs="Times New Roman"/>
          <w:b/>
          <w:bCs/>
          <w:color w:val="000000"/>
          <w:sz w:val="24"/>
          <w:szCs w:val="24"/>
        </w:rPr>
      </w:pPr>
    </w:p>
    <w:p w14:paraId="2466D212" w14:textId="77777777" w:rsidR="004A5C91" w:rsidRDefault="004A5C91" w:rsidP="003E2C7C">
      <w:pPr>
        <w:spacing w:before="240" w:after="40" w:line="240" w:lineRule="auto"/>
        <w:rPr>
          <w:rFonts w:ascii="Times New Roman" w:eastAsia="Times New Roman" w:hAnsi="Times New Roman" w:cs="Times New Roman"/>
          <w:b/>
          <w:bCs/>
          <w:color w:val="000000"/>
          <w:sz w:val="24"/>
          <w:szCs w:val="24"/>
        </w:rPr>
      </w:pPr>
    </w:p>
    <w:p w14:paraId="1795CCF1" w14:textId="77777777" w:rsidR="004A5C91" w:rsidRDefault="004A5C91" w:rsidP="003E2C7C">
      <w:pPr>
        <w:spacing w:before="240" w:after="40" w:line="240" w:lineRule="auto"/>
        <w:rPr>
          <w:rFonts w:ascii="Times New Roman" w:eastAsia="Times New Roman" w:hAnsi="Times New Roman" w:cs="Times New Roman"/>
          <w:b/>
          <w:bCs/>
          <w:color w:val="000000"/>
          <w:sz w:val="24"/>
          <w:szCs w:val="24"/>
        </w:rPr>
      </w:pPr>
    </w:p>
    <w:p w14:paraId="6B3BE753" w14:textId="77777777" w:rsidR="00E30A76" w:rsidRDefault="00E30A76" w:rsidP="003E2C7C">
      <w:pPr>
        <w:spacing w:before="240" w:after="40" w:line="240" w:lineRule="auto"/>
        <w:rPr>
          <w:rFonts w:ascii="Times New Roman" w:eastAsia="Times New Roman" w:hAnsi="Times New Roman" w:cs="Times New Roman"/>
          <w:b/>
          <w:bCs/>
          <w:color w:val="000000"/>
          <w:sz w:val="24"/>
          <w:szCs w:val="24"/>
        </w:rPr>
      </w:pPr>
    </w:p>
    <w:p w14:paraId="4FD51434" w14:textId="77777777" w:rsidR="00E30A76" w:rsidRDefault="00E30A76" w:rsidP="003E2C7C">
      <w:pPr>
        <w:spacing w:before="240" w:after="40" w:line="240" w:lineRule="auto"/>
        <w:rPr>
          <w:rFonts w:ascii="Times New Roman" w:eastAsia="Times New Roman" w:hAnsi="Times New Roman" w:cs="Times New Roman"/>
          <w:b/>
          <w:bCs/>
          <w:color w:val="000000"/>
          <w:sz w:val="24"/>
          <w:szCs w:val="24"/>
        </w:rPr>
      </w:pPr>
    </w:p>
    <w:p w14:paraId="6ABDEEDD" w14:textId="77777777" w:rsidR="00E30A76" w:rsidRDefault="00E30A76" w:rsidP="003E2C7C">
      <w:pPr>
        <w:spacing w:before="240" w:after="40" w:line="240" w:lineRule="auto"/>
        <w:rPr>
          <w:rFonts w:ascii="Times New Roman" w:eastAsia="Times New Roman" w:hAnsi="Times New Roman" w:cs="Times New Roman"/>
          <w:b/>
          <w:bCs/>
          <w:color w:val="000000"/>
          <w:sz w:val="24"/>
          <w:szCs w:val="24"/>
        </w:rPr>
      </w:pPr>
    </w:p>
    <w:p w14:paraId="4C8817B6" w14:textId="724D8EA9" w:rsidR="004A5C91" w:rsidRPr="004A5C91" w:rsidRDefault="004A5C91" w:rsidP="003E2C7C">
      <w:pPr>
        <w:spacing w:before="240" w:after="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Proposed Practicum Responsibilities</w:t>
      </w:r>
      <w:r>
        <w:rPr>
          <w:rFonts w:ascii="Times New Roman" w:eastAsia="Times New Roman" w:hAnsi="Times New Roman" w:cs="Times New Roman"/>
          <w:bCs/>
          <w:color w:val="000000"/>
          <w:sz w:val="24"/>
          <w:szCs w:val="24"/>
        </w:rPr>
        <w:t xml:space="preserve"> – Specify how your field placement responsibilities will be different than your employment duties.</w:t>
      </w:r>
    </w:p>
    <w:p w14:paraId="1C026CB9" w14:textId="77777777" w:rsidR="004A5C91" w:rsidRDefault="004A5C91" w:rsidP="003E2C7C">
      <w:pPr>
        <w:spacing w:before="240" w:after="40" w:line="240" w:lineRule="auto"/>
        <w:rPr>
          <w:rFonts w:ascii="Times New Roman" w:eastAsia="Times New Roman" w:hAnsi="Times New Roman" w:cs="Times New Roman"/>
          <w:b/>
          <w:bCs/>
          <w:color w:val="000000"/>
          <w:sz w:val="24"/>
          <w:szCs w:val="24"/>
        </w:rPr>
      </w:pPr>
    </w:p>
    <w:p w14:paraId="79F9B9F1" w14:textId="77777777" w:rsidR="00E30A76" w:rsidRDefault="00E30A76" w:rsidP="003E2C7C">
      <w:pPr>
        <w:spacing w:before="240" w:after="40" w:line="240" w:lineRule="auto"/>
        <w:rPr>
          <w:rFonts w:ascii="Times New Roman" w:eastAsia="Times New Roman" w:hAnsi="Times New Roman" w:cs="Times New Roman"/>
          <w:b/>
          <w:bCs/>
          <w:color w:val="000000"/>
          <w:sz w:val="24"/>
          <w:szCs w:val="24"/>
        </w:rPr>
      </w:pPr>
    </w:p>
    <w:p w14:paraId="7C5F5A64" w14:textId="77777777" w:rsidR="00E30A76" w:rsidRDefault="00E30A76" w:rsidP="003E2C7C">
      <w:pPr>
        <w:spacing w:before="240" w:after="40" w:line="240" w:lineRule="auto"/>
        <w:rPr>
          <w:rFonts w:ascii="Times New Roman" w:eastAsia="Times New Roman" w:hAnsi="Times New Roman" w:cs="Times New Roman"/>
          <w:b/>
          <w:bCs/>
          <w:color w:val="000000"/>
          <w:sz w:val="24"/>
          <w:szCs w:val="24"/>
        </w:rPr>
      </w:pPr>
    </w:p>
    <w:p w14:paraId="3C74DFE3" w14:textId="77777777" w:rsidR="00E30A76" w:rsidRDefault="00E30A76" w:rsidP="003E2C7C">
      <w:pPr>
        <w:spacing w:before="240" w:after="40" w:line="240" w:lineRule="auto"/>
        <w:rPr>
          <w:rFonts w:ascii="Times New Roman" w:eastAsia="Times New Roman" w:hAnsi="Times New Roman" w:cs="Times New Roman"/>
          <w:b/>
          <w:bCs/>
          <w:color w:val="000000"/>
          <w:sz w:val="24"/>
          <w:szCs w:val="24"/>
        </w:rPr>
      </w:pPr>
    </w:p>
    <w:p w14:paraId="1381879A" w14:textId="77777777" w:rsidR="00E30A76" w:rsidRDefault="00E30A76" w:rsidP="003E2C7C">
      <w:pPr>
        <w:spacing w:before="240" w:after="40" w:line="240" w:lineRule="auto"/>
        <w:rPr>
          <w:rFonts w:ascii="Times New Roman" w:eastAsia="Times New Roman" w:hAnsi="Times New Roman" w:cs="Times New Roman"/>
          <w:b/>
          <w:bCs/>
          <w:color w:val="000000"/>
          <w:sz w:val="24"/>
          <w:szCs w:val="24"/>
        </w:rPr>
      </w:pPr>
    </w:p>
    <w:p w14:paraId="711BBAAB" w14:textId="77777777" w:rsidR="00E30A76" w:rsidRDefault="00E30A76" w:rsidP="003E2C7C">
      <w:pPr>
        <w:spacing w:before="240" w:after="40" w:line="240" w:lineRule="auto"/>
        <w:rPr>
          <w:rFonts w:ascii="Times New Roman" w:eastAsia="Times New Roman" w:hAnsi="Times New Roman" w:cs="Times New Roman"/>
          <w:b/>
          <w:bCs/>
          <w:color w:val="000000"/>
          <w:sz w:val="24"/>
          <w:szCs w:val="24"/>
        </w:rPr>
      </w:pPr>
    </w:p>
    <w:p w14:paraId="6028005B" w14:textId="77777777" w:rsidR="00E30A76" w:rsidRPr="004A5C91" w:rsidRDefault="00E30A76" w:rsidP="003E2C7C">
      <w:pPr>
        <w:spacing w:before="240" w:after="40" w:line="240" w:lineRule="auto"/>
        <w:rPr>
          <w:rFonts w:ascii="Times New Roman" w:eastAsia="Times New Roman" w:hAnsi="Times New Roman" w:cs="Times New Roman"/>
          <w:b/>
          <w:bCs/>
          <w:color w:val="000000"/>
          <w:sz w:val="24"/>
          <w:szCs w:val="24"/>
        </w:rPr>
      </w:pPr>
    </w:p>
    <w:p w14:paraId="25024CB3" w14:textId="77777777" w:rsidR="00675664" w:rsidRDefault="004A5C91" w:rsidP="004A5C91">
      <w:pPr>
        <w:rPr>
          <w:rFonts w:ascii="Times New Roman" w:hAnsi="Times New Roman" w:cs="Times New Roman"/>
          <w:i/>
          <w:sz w:val="24"/>
          <w:szCs w:val="24"/>
        </w:rPr>
      </w:pPr>
      <w:r w:rsidRPr="004A5C91">
        <w:rPr>
          <w:rFonts w:ascii="Times New Roman" w:hAnsi="Times New Roman" w:cs="Times New Roman"/>
          <w:i/>
          <w:sz w:val="24"/>
          <w:szCs w:val="24"/>
        </w:rPr>
        <w:t xml:space="preserve">In planning for your success at the field placement site, please think about strengths and areas of concern that may impact your success in the internship. Each student will get the opportunity to discuss this application and your areas of strengths and concerns with the Field Director.  </w:t>
      </w:r>
    </w:p>
    <w:p w14:paraId="4E7D767A" w14:textId="644534EF" w:rsidR="004A5C91" w:rsidRPr="00675664" w:rsidRDefault="004A5C91" w:rsidP="004A5C91">
      <w:pPr>
        <w:rPr>
          <w:rFonts w:ascii="Times New Roman" w:hAnsi="Times New Roman" w:cs="Times New Roman"/>
          <w:i/>
          <w:sz w:val="24"/>
          <w:szCs w:val="24"/>
        </w:rPr>
      </w:pPr>
      <w:r w:rsidRPr="004A5C91">
        <w:rPr>
          <w:rFonts w:ascii="Times New Roman" w:hAnsi="Times New Roman" w:cs="Times New Roman"/>
          <w:b/>
          <w:sz w:val="24"/>
          <w:szCs w:val="24"/>
        </w:rPr>
        <w:t>Schedule:</w:t>
      </w:r>
      <w:r w:rsidRPr="004A5C91">
        <w:rPr>
          <w:rFonts w:ascii="Times New Roman" w:hAnsi="Times New Roman" w:cs="Times New Roman"/>
          <w:sz w:val="24"/>
          <w:szCs w:val="24"/>
        </w:rPr>
        <w:t xml:space="preserve"> </w:t>
      </w:r>
    </w:p>
    <w:p w14:paraId="5F9AD03A" w14:textId="3CF218B1" w:rsidR="004A5C91" w:rsidRPr="004A5C91" w:rsidRDefault="004A5C91" w:rsidP="004A5C91">
      <w:pPr>
        <w:rPr>
          <w:rFonts w:ascii="Times New Roman" w:hAnsi="Times New Roman" w:cs="Times New Roman"/>
          <w:sz w:val="24"/>
          <w:szCs w:val="24"/>
        </w:rPr>
      </w:pPr>
      <w:r w:rsidRPr="004A5C91">
        <w:rPr>
          <w:rFonts w:ascii="Times New Roman" w:hAnsi="Times New Roman" w:cs="Times New Roman"/>
          <w:sz w:val="24"/>
          <w:szCs w:val="24"/>
        </w:rPr>
        <w:lastRenderedPageBreak/>
        <w:t>BSW students are in field 440 hours per semester for approximately 32 hours a week. Graduate students are in field for 240 hours per two semesters or approximately 16 hours a week. Students are encouraged to schedule separate distinct blocks of time for work and for field placement. If field placement hours are proposed for evenings and weekends supervision must be available during that time.</w:t>
      </w:r>
    </w:p>
    <w:tbl>
      <w:tblPr>
        <w:tblStyle w:val="TableGrid"/>
        <w:tblW w:w="0" w:type="auto"/>
        <w:tblLook w:val="04A0" w:firstRow="1" w:lastRow="0" w:firstColumn="1" w:lastColumn="0" w:noHBand="0" w:noVBand="1"/>
      </w:tblPr>
      <w:tblGrid>
        <w:gridCol w:w="2952"/>
        <w:gridCol w:w="2952"/>
        <w:gridCol w:w="2952"/>
      </w:tblGrid>
      <w:tr w:rsidR="004A5C91" w:rsidRPr="004A5C91" w14:paraId="3F9923D1" w14:textId="77777777" w:rsidTr="004A5C91">
        <w:tc>
          <w:tcPr>
            <w:tcW w:w="2952" w:type="dxa"/>
          </w:tcPr>
          <w:p w14:paraId="513336B5" w14:textId="77777777" w:rsidR="004A5C91" w:rsidRPr="004A5C91" w:rsidRDefault="004A5C91" w:rsidP="004A5C91">
            <w:pPr>
              <w:jc w:val="center"/>
              <w:rPr>
                <w:rFonts w:ascii="Times New Roman" w:hAnsi="Times New Roman" w:cs="Times New Roman"/>
                <w:b/>
              </w:rPr>
            </w:pPr>
            <w:r w:rsidRPr="004A5C91">
              <w:rPr>
                <w:rFonts w:ascii="Times New Roman" w:hAnsi="Times New Roman" w:cs="Times New Roman"/>
                <w:b/>
              </w:rPr>
              <w:t>Weekday</w:t>
            </w:r>
          </w:p>
          <w:p w14:paraId="34C69E56" w14:textId="77777777" w:rsidR="004A5C91" w:rsidRPr="004A5C91" w:rsidRDefault="004A5C91" w:rsidP="004A5C91">
            <w:pPr>
              <w:jc w:val="center"/>
              <w:rPr>
                <w:rFonts w:ascii="Times New Roman" w:hAnsi="Times New Roman" w:cs="Times New Roman"/>
                <w:b/>
              </w:rPr>
            </w:pPr>
          </w:p>
        </w:tc>
        <w:tc>
          <w:tcPr>
            <w:tcW w:w="2952" w:type="dxa"/>
          </w:tcPr>
          <w:p w14:paraId="42B52840" w14:textId="77777777" w:rsidR="004A5C91" w:rsidRPr="004A5C91" w:rsidRDefault="004A5C91" w:rsidP="004A5C91">
            <w:pPr>
              <w:jc w:val="center"/>
              <w:rPr>
                <w:rFonts w:ascii="Times New Roman" w:hAnsi="Times New Roman" w:cs="Times New Roman"/>
                <w:b/>
              </w:rPr>
            </w:pPr>
            <w:r w:rsidRPr="004A5C91">
              <w:rPr>
                <w:rFonts w:ascii="Times New Roman" w:hAnsi="Times New Roman" w:cs="Times New Roman"/>
                <w:b/>
              </w:rPr>
              <w:t>Work Schedule</w:t>
            </w:r>
          </w:p>
        </w:tc>
        <w:tc>
          <w:tcPr>
            <w:tcW w:w="2952" w:type="dxa"/>
          </w:tcPr>
          <w:p w14:paraId="3AD60561" w14:textId="77777777" w:rsidR="004A5C91" w:rsidRPr="004A5C91" w:rsidRDefault="004A5C91" w:rsidP="004A5C91">
            <w:pPr>
              <w:jc w:val="center"/>
              <w:rPr>
                <w:rFonts w:ascii="Times New Roman" w:hAnsi="Times New Roman" w:cs="Times New Roman"/>
                <w:b/>
              </w:rPr>
            </w:pPr>
            <w:r w:rsidRPr="004A5C91">
              <w:rPr>
                <w:rFonts w:ascii="Times New Roman" w:hAnsi="Times New Roman" w:cs="Times New Roman"/>
                <w:b/>
              </w:rPr>
              <w:t>Practicum Schedule</w:t>
            </w:r>
          </w:p>
        </w:tc>
      </w:tr>
      <w:tr w:rsidR="004A5C91" w:rsidRPr="004A5C91" w14:paraId="5B5924D2" w14:textId="77777777" w:rsidTr="004A5C91">
        <w:tc>
          <w:tcPr>
            <w:tcW w:w="2952" w:type="dxa"/>
          </w:tcPr>
          <w:p w14:paraId="70FFF100" w14:textId="77777777" w:rsidR="004A5C91" w:rsidRPr="004A5C91" w:rsidRDefault="004A5C91" w:rsidP="004A5C91">
            <w:pPr>
              <w:rPr>
                <w:rFonts w:ascii="Times New Roman" w:hAnsi="Times New Roman" w:cs="Times New Roman"/>
              </w:rPr>
            </w:pPr>
            <w:r w:rsidRPr="004A5C91">
              <w:rPr>
                <w:rFonts w:ascii="Times New Roman" w:hAnsi="Times New Roman" w:cs="Times New Roman"/>
              </w:rPr>
              <w:t>Monday</w:t>
            </w:r>
          </w:p>
          <w:p w14:paraId="25CD724E" w14:textId="77777777" w:rsidR="004A5C91" w:rsidRPr="004A5C91" w:rsidRDefault="004A5C91" w:rsidP="004A5C91">
            <w:pPr>
              <w:rPr>
                <w:rFonts w:ascii="Times New Roman" w:hAnsi="Times New Roman" w:cs="Times New Roman"/>
              </w:rPr>
            </w:pPr>
          </w:p>
        </w:tc>
        <w:tc>
          <w:tcPr>
            <w:tcW w:w="2952" w:type="dxa"/>
          </w:tcPr>
          <w:p w14:paraId="55A6E3FD" w14:textId="77777777" w:rsidR="004A5C91" w:rsidRPr="004A5C91" w:rsidRDefault="004A5C91" w:rsidP="004A5C91">
            <w:pPr>
              <w:rPr>
                <w:rFonts w:ascii="Times New Roman" w:hAnsi="Times New Roman" w:cs="Times New Roman"/>
              </w:rPr>
            </w:pPr>
          </w:p>
        </w:tc>
        <w:tc>
          <w:tcPr>
            <w:tcW w:w="2952" w:type="dxa"/>
          </w:tcPr>
          <w:p w14:paraId="7E854FF3" w14:textId="77777777" w:rsidR="004A5C91" w:rsidRPr="004A5C91" w:rsidRDefault="004A5C91" w:rsidP="004A5C91">
            <w:pPr>
              <w:rPr>
                <w:rFonts w:ascii="Times New Roman" w:hAnsi="Times New Roman" w:cs="Times New Roman"/>
              </w:rPr>
            </w:pPr>
          </w:p>
        </w:tc>
      </w:tr>
      <w:tr w:rsidR="004A5C91" w:rsidRPr="004A5C91" w14:paraId="62E5E805" w14:textId="77777777" w:rsidTr="004A5C91">
        <w:tc>
          <w:tcPr>
            <w:tcW w:w="2952" w:type="dxa"/>
          </w:tcPr>
          <w:p w14:paraId="05E67CC3" w14:textId="77777777" w:rsidR="004A5C91" w:rsidRPr="004A5C91" w:rsidRDefault="004A5C91" w:rsidP="004A5C91">
            <w:pPr>
              <w:rPr>
                <w:rFonts w:ascii="Times New Roman" w:hAnsi="Times New Roman" w:cs="Times New Roman"/>
              </w:rPr>
            </w:pPr>
            <w:r w:rsidRPr="004A5C91">
              <w:rPr>
                <w:rFonts w:ascii="Times New Roman" w:hAnsi="Times New Roman" w:cs="Times New Roman"/>
              </w:rPr>
              <w:t>Tuesday</w:t>
            </w:r>
          </w:p>
          <w:p w14:paraId="764CEA9A" w14:textId="77777777" w:rsidR="004A5C91" w:rsidRPr="004A5C91" w:rsidRDefault="004A5C91" w:rsidP="004A5C91">
            <w:pPr>
              <w:rPr>
                <w:rFonts w:ascii="Times New Roman" w:hAnsi="Times New Roman" w:cs="Times New Roman"/>
              </w:rPr>
            </w:pPr>
          </w:p>
        </w:tc>
        <w:tc>
          <w:tcPr>
            <w:tcW w:w="2952" w:type="dxa"/>
          </w:tcPr>
          <w:p w14:paraId="7FD104C3" w14:textId="77777777" w:rsidR="004A5C91" w:rsidRPr="004A5C91" w:rsidRDefault="004A5C91" w:rsidP="004A5C91">
            <w:pPr>
              <w:rPr>
                <w:rFonts w:ascii="Times New Roman" w:hAnsi="Times New Roman" w:cs="Times New Roman"/>
              </w:rPr>
            </w:pPr>
          </w:p>
        </w:tc>
        <w:tc>
          <w:tcPr>
            <w:tcW w:w="2952" w:type="dxa"/>
          </w:tcPr>
          <w:p w14:paraId="10B09F8F" w14:textId="77777777" w:rsidR="004A5C91" w:rsidRPr="004A5C91" w:rsidRDefault="004A5C91" w:rsidP="004A5C91">
            <w:pPr>
              <w:rPr>
                <w:rFonts w:ascii="Times New Roman" w:hAnsi="Times New Roman" w:cs="Times New Roman"/>
              </w:rPr>
            </w:pPr>
          </w:p>
        </w:tc>
      </w:tr>
      <w:tr w:rsidR="004A5C91" w:rsidRPr="004A5C91" w14:paraId="4233056D" w14:textId="77777777" w:rsidTr="004A5C91">
        <w:tc>
          <w:tcPr>
            <w:tcW w:w="2952" w:type="dxa"/>
          </w:tcPr>
          <w:p w14:paraId="2902F510" w14:textId="77777777" w:rsidR="004A5C91" w:rsidRPr="004A5C91" w:rsidRDefault="004A5C91" w:rsidP="004A5C91">
            <w:pPr>
              <w:rPr>
                <w:rFonts w:ascii="Times New Roman" w:hAnsi="Times New Roman" w:cs="Times New Roman"/>
              </w:rPr>
            </w:pPr>
            <w:r w:rsidRPr="004A5C91">
              <w:rPr>
                <w:rFonts w:ascii="Times New Roman" w:hAnsi="Times New Roman" w:cs="Times New Roman"/>
              </w:rPr>
              <w:t>Wednesday</w:t>
            </w:r>
          </w:p>
          <w:p w14:paraId="71803A34" w14:textId="77777777" w:rsidR="004A5C91" w:rsidRPr="004A5C91" w:rsidRDefault="004A5C91" w:rsidP="004A5C91">
            <w:pPr>
              <w:rPr>
                <w:rFonts w:ascii="Times New Roman" w:hAnsi="Times New Roman" w:cs="Times New Roman"/>
              </w:rPr>
            </w:pPr>
          </w:p>
        </w:tc>
        <w:tc>
          <w:tcPr>
            <w:tcW w:w="2952" w:type="dxa"/>
          </w:tcPr>
          <w:p w14:paraId="5F45E376" w14:textId="77777777" w:rsidR="004A5C91" w:rsidRPr="004A5C91" w:rsidRDefault="004A5C91" w:rsidP="004A5C91">
            <w:pPr>
              <w:rPr>
                <w:rFonts w:ascii="Times New Roman" w:hAnsi="Times New Roman" w:cs="Times New Roman"/>
              </w:rPr>
            </w:pPr>
          </w:p>
        </w:tc>
        <w:tc>
          <w:tcPr>
            <w:tcW w:w="2952" w:type="dxa"/>
          </w:tcPr>
          <w:p w14:paraId="17340867" w14:textId="77777777" w:rsidR="004A5C91" w:rsidRPr="004A5C91" w:rsidRDefault="004A5C91" w:rsidP="004A5C91">
            <w:pPr>
              <w:rPr>
                <w:rFonts w:ascii="Times New Roman" w:hAnsi="Times New Roman" w:cs="Times New Roman"/>
              </w:rPr>
            </w:pPr>
          </w:p>
        </w:tc>
      </w:tr>
      <w:tr w:rsidR="004A5C91" w:rsidRPr="004A5C91" w14:paraId="0A1A22D8" w14:textId="77777777" w:rsidTr="004A5C91">
        <w:tc>
          <w:tcPr>
            <w:tcW w:w="2952" w:type="dxa"/>
          </w:tcPr>
          <w:p w14:paraId="3A63EE4E" w14:textId="77777777" w:rsidR="004A5C91" w:rsidRPr="004A5C91" w:rsidRDefault="004A5C91" w:rsidP="004A5C91">
            <w:pPr>
              <w:rPr>
                <w:rFonts w:ascii="Times New Roman" w:hAnsi="Times New Roman" w:cs="Times New Roman"/>
              </w:rPr>
            </w:pPr>
            <w:r w:rsidRPr="004A5C91">
              <w:rPr>
                <w:rFonts w:ascii="Times New Roman" w:hAnsi="Times New Roman" w:cs="Times New Roman"/>
              </w:rPr>
              <w:t>Thursday</w:t>
            </w:r>
          </w:p>
          <w:p w14:paraId="26B9F9A8" w14:textId="77777777" w:rsidR="004A5C91" w:rsidRPr="004A5C91" w:rsidRDefault="004A5C91" w:rsidP="004A5C91">
            <w:pPr>
              <w:rPr>
                <w:rFonts w:ascii="Times New Roman" w:hAnsi="Times New Roman" w:cs="Times New Roman"/>
              </w:rPr>
            </w:pPr>
          </w:p>
        </w:tc>
        <w:tc>
          <w:tcPr>
            <w:tcW w:w="2952" w:type="dxa"/>
          </w:tcPr>
          <w:p w14:paraId="47AB7B45" w14:textId="77777777" w:rsidR="004A5C91" w:rsidRPr="004A5C91" w:rsidRDefault="004A5C91" w:rsidP="004A5C91">
            <w:pPr>
              <w:rPr>
                <w:rFonts w:ascii="Times New Roman" w:hAnsi="Times New Roman" w:cs="Times New Roman"/>
              </w:rPr>
            </w:pPr>
          </w:p>
        </w:tc>
        <w:tc>
          <w:tcPr>
            <w:tcW w:w="2952" w:type="dxa"/>
          </w:tcPr>
          <w:p w14:paraId="18A4ECB9" w14:textId="77777777" w:rsidR="004A5C91" w:rsidRPr="004A5C91" w:rsidRDefault="004A5C91" w:rsidP="004A5C91">
            <w:pPr>
              <w:rPr>
                <w:rFonts w:ascii="Times New Roman" w:hAnsi="Times New Roman" w:cs="Times New Roman"/>
              </w:rPr>
            </w:pPr>
          </w:p>
        </w:tc>
      </w:tr>
      <w:tr w:rsidR="004A5C91" w:rsidRPr="004A5C91" w14:paraId="743DC050" w14:textId="77777777" w:rsidTr="004A5C91">
        <w:tc>
          <w:tcPr>
            <w:tcW w:w="2952" w:type="dxa"/>
          </w:tcPr>
          <w:p w14:paraId="27B75D56" w14:textId="77777777" w:rsidR="004A5C91" w:rsidRPr="004A5C91" w:rsidRDefault="004A5C91" w:rsidP="004A5C91">
            <w:pPr>
              <w:rPr>
                <w:rFonts w:ascii="Times New Roman" w:hAnsi="Times New Roman" w:cs="Times New Roman"/>
              </w:rPr>
            </w:pPr>
            <w:r w:rsidRPr="004A5C91">
              <w:rPr>
                <w:rFonts w:ascii="Times New Roman" w:hAnsi="Times New Roman" w:cs="Times New Roman"/>
              </w:rPr>
              <w:t>Friday</w:t>
            </w:r>
          </w:p>
          <w:p w14:paraId="40846DCE" w14:textId="77777777" w:rsidR="004A5C91" w:rsidRPr="004A5C91" w:rsidRDefault="004A5C91" w:rsidP="004A5C91">
            <w:pPr>
              <w:rPr>
                <w:rFonts w:ascii="Times New Roman" w:hAnsi="Times New Roman" w:cs="Times New Roman"/>
              </w:rPr>
            </w:pPr>
          </w:p>
        </w:tc>
        <w:tc>
          <w:tcPr>
            <w:tcW w:w="2952" w:type="dxa"/>
          </w:tcPr>
          <w:p w14:paraId="33754F34" w14:textId="77777777" w:rsidR="004A5C91" w:rsidRPr="004A5C91" w:rsidRDefault="004A5C91" w:rsidP="004A5C91">
            <w:pPr>
              <w:rPr>
                <w:rFonts w:ascii="Times New Roman" w:hAnsi="Times New Roman" w:cs="Times New Roman"/>
              </w:rPr>
            </w:pPr>
          </w:p>
        </w:tc>
        <w:tc>
          <w:tcPr>
            <w:tcW w:w="2952" w:type="dxa"/>
          </w:tcPr>
          <w:p w14:paraId="366C4FCA" w14:textId="77777777" w:rsidR="004A5C91" w:rsidRPr="004A5C91" w:rsidRDefault="004A5C91" w:rsidP="004A5C91">
            <w:pPr>
              <w:rPr>
                <w:rFonts w:ascii="Times New Roman" w:hAnsi="Times New Roman" w:cs="Times New Roman"/>
              </w:rPr>
            </w:pPr>
          </w:p>
        </w:tc>
      </w:tr>
      <w:tr w:rsidR="004A5C91" w:rsidRPr="004A5C91" w14:paraId="2A9671CD" w14:textId="77777777" w:rsidTr="004A5C91">
        <w:tc>
          <w:tcPr>
            <w:tcW w:w="2952" w:type="dxa"/>
          </w:tcPr>
          <w:p w14:paraId="0007A54B" w14:textId="77777777" w:rsidR="004A5C91" w:rsidRPr="004A5C91" w:rsidRDefault="004A5C91" w:rsidP="004A5C91">
            <w:pPr>
              <w:rPr>
                <w:rFonts w:ascii="Times New Roman" w:hAnsi="Times New Roman" w:cs="Times New Roman"/>
              </w:rPr>
            </w:pPr>
            <w:r w:rsidRPr="004A5C91">
              <w:rPr>
                <w:rFonts w:ascii="Times New Roman" w:hAnsi="Times New Roman" w:cs="Times New Roman"/>
              </w:rPr>
              <w:t>Saturday</w:t>
            </w:r>
          </w:p>
          <w:p w14:paraId="405CD4D6" w14:textId="77777777" w:rsidR="004A5C91" w:rsidRPr="004A5C91" w:rsidRDefault="004A5C91" w:rsidP="004A5C91">
            <w:pPr>
              <w:rPr>
                <w:rFonts w:ascii="Times New Roman" w:hAnsi="Times New Roman" w:cs="Times New Roman"/>
              </w:rPr>
            </w:pPr>
          </w:p>
        </w:tc>
        <w:tc>
          <w:tcPr>
            <w:tcW w:w="2952" w:type="dxa"/>
          </w:tcPr>
          <w:p w14:paraId="445DDE20" w14:textId="77777777" w:rsidR="004A5C91" w:rsidRPr="004A5C91" w:rsidRDefault="004A5C91" w:rsidP="004A5C91">
            <w:pPr>
              <w:rPr>
                <w:rFonts w:ascii="Times New Roman" w:hAnsi="Times New Roman" w:cs="Times New Roman"/>
              </w:rPr>
            </w:pPr>
          </w:p>
        </w:tc>
        <w:tc>
          <w:tcPr>
            <w:tcW w:w="2952" w:type="dxa"/>
          </w:tcPr>
          <w:p w14:paraId="601F4492" w14:textId="77777777" w:rsidR="004A5C91" w:rsidRPr="004A5C91" w:rsidRDefault="004A5C91" w:rsidP="004A5C91">
            <w:pPr>
              <w:rPr>
                <w:rFonts w:ascii="Times New Roman" w:hAnsi="Times New Roman" w:cs="Times New Roman"/>
              </w:rPr>
            </w:pPr>
          </w:p>
        </w:tc>
      </w:tr>
      <w:tr w:rsidR="004A5C91" w:rsidRPr="004A5C91" w14:paraId="499008A8" w14:textId="77777777" w:rsidTr="004A5C91">
        <w:tc>
          <w:tcPr>
            <w:tcW w:w="2952" w:type="dxa"/>
          </w:tcPr>
          <w:p w14:paraId="68989A5D" w14:textId="77777777" w:rsidR="004A5C91" w:rsidRPr="004A5C91" w:rsidRDefault="004A5C91" w:rsidP="004A5C91">
            <w:pPr>
              <w:rPr>
                <w:rFonts w:ascii="Times New Roman" w:hAnsi="Times New Roman" w:cs="Times New Roman"/>
              </w:rPr>
            </w:pPr>
            <w:r w:rsidRPr="004A5C91">
              <w:rPr>
                <w:rFonts w:ascii="Times New Roman" w:hAnsi="Times New Roman" w:cs="Times New Roman"/>
              </w:rPr>
              <w:t>Sunday</w:t>
            </w:r>
          </w:p>
          <w:p w14:paraId="4166DA45" w14:textId="77777777" w:rsidR="004A5C91" w:rsidRPr="004A5C91" w:rsidRDefault="004A5C91" w:rsidP="004A5C91">
            <w:pPr>
              <w:rPr>
                <w:rFonts w:ascii="Times New Roman" w:hAnsi="Times New Roman" w:cs="Times New Roman"/>
              </w:rPr>
            </w:pPr>
          </w:p>
        </w:tc>
        <w:tc>
          <w:tcPr>
            <w:tcW w:w="2952" w:type="dxa"/>
          </w:tcPr>
          <w:p w14:paraId="21D065E8" w14:textId="77777777" w:rsidR="004A5C91" w:rsidRPr="004A5C91" w:rsidRDefault="004A5C91" w:rsidP="004A5C91">
            <w:pPr>
              <w:rPr>
                <w:rFonts w:ascii="Times New Roman" w:hAnsi="Times New Roman" w:cs="Times New Roman"/>
              </w:rPr>
            </w:pPr>
          </w:p>
        </w:tc>
        <w:tc>
          <w:tcPr>
            <w:tcW w:w="2952" w:type="dxa"/>
          </w:tcPr>
          <w:p w14:paraId="52E22AC7" w14:textId="77777777" w:rsidR="004A5C91" w:rsidRPr="004A5C91" w:rsidRDefault="004A5C91" w:rsidP="004A5C91">
            <w:pPr>
              <w:rPr>
                <w:rFonts w:ascii="Times New Roman" w:hAnsi="Times New Roman" w:cs="Times New Roman"/>
              </w:rPr>
            </w:pPr>
          </w:p>
        </w:tc>
      </w:tr>
    </w:tbl>
    <w:p w14:paraId="2D620CDE" w14:textId="77777777" w:rsidR="004A5C91" w:rsidRPr="004A5C91" w:rsidRDefault="004A5C91" w:rsidP="004A5C91">
      <w:pPr>
        <w:rPr>
          <w:rFonts w:ascii="Times New Roman" w:hAnsi="Times New Roman" w:cs="Times New Roman"/>
          <w:sz w:val="24"/>
          <w:szCs w:val="24"/>
        </w:rPr>
      </w:pPr>
    </w:p>
    <w:p w14:paraId="25945A0C" w14:textId="77777777" w:rsidR="004A5C91" w:rsidRPr="004A5C91" w:rsidRDefault="004A5C91" w:rsidP="004A5C91">
      <w:pPr>
        <w:rPr>
          <w:rFonts w:ascii="Times New Roman" w:hAnsi="Times New Roman" w:cs="Times New Roman"/>
          <w:sz w:val="24"/>
          <w:szCs w:val="24"/>
        </w:rPr>
      </w:pPr>
      <w:r w:rsidRPr="004A5C91">
        <w:rPr>
          <w:rFonts w:ascii="Times New Roman" w:hAnsi="Times New Roman" w:cs="Times New Roman"/>
          <w:sz w:val="24"/>
          <w:szCs w:val="24"/>
        </w:rPr>
        <w:t xml:space="preserve">Total Number of Practicum Hours per Week (approximate):        </w:t>
      </w:r>
    </w:p>
    <w:p w14:paraId="474F3714" w14:textId="77777777" w:rsidR="004A5C91" w:rsidRPr="004A5C91" w:rsidRDefault="004A5C91" w:rsidP="004A5C91">
      <w:pPr>
        <w:rPr>
          <w:rFonts w:ascii="Times New Roman" w:hAnsi="Times New Roman" w:cs="Times New Roman"/>
          <w:sz w:val="24"/>
          <w:szCs w:val="24"/>
        </w:rPr>
      </w:pPr>
      <w:r w:rsidRPr="004A5C91">
        <w:rPr>
          <w:rFonts w:ascii="Times New Roman" w:hAnsi="Times New Roman" w:cs="Times New Roman"/>
          <w:sz w:val="24"/>
          <w:szCs w:val="24"/>
        </w:rPr>
        <w:t xml:space="preserve"> _ 16 (MSW)        _ 32 (BSW) </w:t>
      </w:r>
    </w:p>
    <w:p w14:paraId="7B77E73D" w14:textId="77777777" w:rsidR="00E30A76" w:rsidRDefault="00E30A76" w:rsidP="004A5C91">
      <w:pPr>
        <w:rPr>
          <w:rFonts w:ascii="Times New Roman" w:hAnsi="Times New Roman" w:cs="Times New Roman"/>
          <w:sz w:val="24"/>
          <w:szCs w:val="24"/>
        </w:rPr>
      </w:pPr>
    </w:p>
    <w:p w14:paraId="4EB8A03E" w14:textId="742646D2" w:rsidR="004A5C91" w:rsidRPr="004A5C91" w:rsidRDefault="004A5C91" w:rsidP="004A5C91">
      <w:pPr>
        <w:rPr>
          <w:rFonts w:ascii="Times New Roman" w:hAnsi="Times New Roman" w:cs="Times New Roman"/>
          <w:b/>
          <w:sz w:val="24"/>
          <w:szCs w:val="24"/>
        </w:rPr>
      </w:pPr>
      <w:r w:rsidRPr="004A5C91">
        <w:rPr>
          <w:rFonts w:ascii="Times New Roman" w:hAnsi="Times New Roman" w:cs="Times New Roman"/>
          <w:sz w:val="24"/>
          <w:szCs w:val="24"/>
        </w:rPr>
        <w:t xml:space="preserve"> </w:t>
      </w:r>
      <w:r w:rsidRPr="004A5C91">
        <w:rPr>
          <w:rFonts w:ascii="Times New Roman" w:hAnsi="Times New Roman" w:cs="Times New Roman"/>
          <w:b/>
          <w:sz w:val="24"/>
          <w:szCs w:val="24"/>
        </w:rPr>
        <w:t>Other Conditions (explain):</w:t>
      </w:r>
    </w:p>
    <w:p w14:paraId="1BE852FA" w14:textId="77777777" w:rsidR="004A5C91" w:rsidRPr="004A5C91" w:rsidRDefault="004A5C91" w:rsidP="004A5C91">
      <w:pPr>
        <w:rPr>
          <w:rFonts w:ascii="Times New Roman" w:hAnsi="Times New Roman" w:cs="Times New Roman"/>
          <w:sz w:val="24"/>
          <w:szCs w:val="24"/>
        </w:rPr>
      </w:pPr>
    </w:p>
    <w:p w14:paraId="3AC3FC3D" w14:textId="77777777" w:rsidR="004A5C91" w:rsidRDefault="004A5C91" w:rsidP="004A5C91">
      <w:pPr>
        <w:rPr>
          <w:rFonts w:ascii="Times New Roman" w:hAnsi="Times New Roman" w:cs="Times New Roman"/>
          <w:sz w:val="24"/>
          <w:szCs w:val="24"/>
        </w:rPr>
      </w:pPr>
    </w:p>
    <w:p w14:paraId="7623C1FF" w14:textId="77777777" w:rsidR="00675664" w:rsidRDefault="00675664" w:rsidP="004A5C91">
      <w:pPr>
        <w:rPr>
          <w:rFonts w:ascii="Times New Roman" w:hAnsi="Times New Roman" w:cs="Times New Roman"/>
          <w:sz w:val="24"/>
          <w:szCs w:val="24"/>
        </w:rPr>
      </w:pPr>
    </w:p>
    <w:p w14:paraId="54D655C9" w14:textId="77777777" w:rsidR="00675664" w:rsidRPr="004A5C91" w:rsidRDefault="00675664" w:rsidP="004A5C91">
      <w:pPr>
        <w:rPr>
          <w:rFonts w:ascii="Times New Roman" w:hAnsi="Times New Roman" w:cs="Times New Roman"/>
          <w:sz w:val="24"/>
          <w:szCs w:val="24"/>
        </w:rPr>
      </w:pPr>
    </w:p>
    <w:p w14:paraId="0BB08B94" w14:textId="77777777" w:rsidR="004A5C91" w:rsidRPr="004A5C91" w:rsidRDefault="004A5C91" w:rsidP="004A5C91">
      <w:pPr>
        <w:rPr>
          <w:rFonts w:ascii="Times New Roman" w:hAnsi="Times New Roman" w:cs="Times New Roman"/>
          <w:b/>
          <w:sz w:val="24"/>
          <w:szCs w:val="24"/>
        </w:rPr>
      </w:pPr>
      <w:r w:rsidRPr="004A5C91">
        <w:rPr>
          <w:rFonts w:ascii="Times New Roman" w:hAnsi="Times New Roman" w:cs="Times New Roman"/>
          <w:b/>
          <w:sz w:val="24"/>
          <w:szCs w:val="24"/>
        </w:rPr>
        <w:t>Please note that if your proposal for an employment based field placement does not fit into the guidelines set forth in this contract you may ask for an exception in writing to be turned in to the Field Director. The Field Director will then present your request to the Field Education Committee.</w:t>
      </w:r>
    </w:p>
    <w:p w14:paraId="7F078FE3" w14:textId="77777777" w:rsidR="00E30A76" w:rsidRDefault="00E30A76" w:rsidP="003E2C7C">
      <w:pPr>
        <w:spacing w:before="240" w:after="40" w:line="240" w:lineRule="auto"/>
        <w:rPr>
          <w:rFonts w:ascii="Times New Roman" w:eastAsia="Times New Roman" w:hAnsi="Times New Roman" w:cs="Times New Roman"/>
          <w:bCs/>
          <w:color w:val="000000"/>
          <w:sz w:val="24"/>
          <w:szCs w:val="24"/>
        </w:rPr>
      </w:pPr>
    </w:p>
    <w:p w14:paraId="2EAA0329" w14:textId="77777777" w:rsidR="00230100" w:rsidRPr="00E30A76" w:rsidRDefault="00230100" w:rsidP="003E2C7C">
      <w:pPr>
        <w:spacing w:before="240" w:after="40" w:line="240" w:lineRule="auto"/>
        <w:rPr>
          <w:rFonts w:ascii="Times New Roman" w:eastAsia="Times New Roman" w:hAnsi="Times New Roman" w:cs="Times New Roman"/>
          <w:bCs/>
          <w:color w:val="000000"/>
          <w:sz w:val="24"/>
          <w:szCs w:val="24"/>
        </w:rPr>
      </w:pPr>
    </w:p>
    <w:p w14:paraId="6BB1D64D" w14:textId="77777777" w:rsidR="00E30A76" w:rsidRPr="00E30A76" w:rsidRDefault="00E30A76" w:rsidP="00E30A76">
      <w:pPr>
        <w:rPr>
          <w:rFonts w:ascii="Times New Roman" w:hAnsi="Times New Roman" w:cs="Times New Roman"/>
          <w:b/>
          <w:sz w:val="24"/>
          <w:szCs w:val="24"/>
        </w:rPr>
      </w:pPr>
      <w:r w:rsidRPr="00E30A76">
        <w:rPr>
          <w:rFonts w:ascii="Times New Roman" w:hAnsi="Times New Roman" w:cs="Times New Roman"/>
          <w:b/>
          <w:sz w:val="24"/>
          <w:szCs w:val="24"/>
        </w:rPr>
        <w:t>Parties to Agree:</w:t>
      </w:r>
    </w:p>
    <w:p w14:paraId="2077293B" w14:textId="77777777" w:rsidR="00E30A76" w:rsidRPr="00E30A76" w:rsidRDefault="00E30A76" w:rsidP="00E30A76">
      <w:pPr>
        <w:rPr>
          <w:rFonts w:ascii="Times New Roman" w:hAnsi="Times New Roman" w:cs="Times New Roman"/>
          <w:sz w:val="24"/>
          <w:szCs w:val="24"/>
        </w:rPr>
      </w:pPr>
    </w:p>
    <w:p w14:paraId="36C55C1B" w14:textId="4F557860" w:rsidR="00E30A76" w:rsidRPr="00E30A76" w:rsidRDefault="00E30A76" w:rsidP="00E30A76">
      <w:pPr>
        <w:rPr>
          <w:rFonts w:ascii="Times New Roman" w:hAnsi="Times New Roman" w:cs="Times New Roman"/>
          <w:sz w:val="24"/>
          <w:szCs w:val="24"/>
        </w:rPr>
      </w:pPr>
      <w:r w:rsidRPr="00E30A76">
        <w:rPr>
          <w:rFonts w:ascii="Times New Roman" w:hAnsi="Times New Roman" w:cs="Times New Roman"/>
          <w:sz w:val="24"/>
          <w:szCs w:val="24"/>
        </w:rPr>
        <w:t>Signed by:</w:t>
      </w:r>
      <w:r>
        <w:rPr>
          <w:rFonts w:ascii="Times New Roman" w:hAnsi="Times New Roman" w:cs="Times New Roman"/>
          <w:sz w:val="24"/>
          <w:szCs w:val="24"/>
        </w:rPr>
        <w:br/>
      </w:r>
    </w:p>
    <w:p w14:paraId="1DD12AAA" w14:textId="2766D70C" w:rsidR="00E30A76" w:rsidRDefault="00E30A76" w:rsidP="00E30A76">
      <w:pPr>
        <w:rPr>
          <w:rFonts w:ascii="Times New Roman" w:hAnsi="Times New Roman" w:cs="Times New Roman"/>
          <w:sz w:val="24"/>
          <w:szCs w:val="24"/>
        </w:rPr>
      </w:pPr>
      <w:r w:rsidRPr="00E30A76">
        <w:rPr>
          <w:rFonts w:ascii="Times New Roman" w:hAnsi="Times New Roman" w:cs="Times New Roman"/>
          <w:sz w:val="24"/>
          <w:szCs w:val="24"/>
        </w:rPr>
        <w:t>_____________________________________</w:t>
      </w:r>
      <w:r>
        <w:rPr>
          <w:rFonts w:ascii="Times New Roman" w:hAnsi="Times New Roman" w:cs="Times New Roman"/>
          <w:sz w:val="24"/>
          <w:szCs w:val="24"/>
        </w:rPr>
        <w:t>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br/>
      </w:r>
      <w:r w:rsidRPr="00E30A76">
        <w:rPr>
          <w:rFonts w:ascii="Times New Roman" w:hAnsi="Times New Roman" w:cs="Times New Roman"/>
          <w:sz w:val="24"/>
          <w:szCs w:val="24"/>
        </w:rPr>
        <w:t>Student</w:t>
      </w:r>
      <w:r w:rsidRPr="00E30A76">
        <w:rPr>
          <w:rFonts w:ascii="Times New Roman" w:hAnsi="Times New Roman" w:cs="Times New Roman"/>
          <w:sz w:val="24"/>
          <w:szCs w:val="24"/>
        </w:rPr>
        <w:tab/>
      </w:r>
      <w:r w:rsidRPr="00E30A76">
        <w:rPr>
          <w:rFonts w:ascii="Times New Roman" w:hAnsi="Times New Roman" w:cs="Times New Roman"/>
          <w:sz w:val="24"/>
          <w:szCs w:val="24"/>
        </w:rPr>
        <w:tab/>
      </w:r>
      <w:r w:rsidRPr="00E30A76">
        <w:rPr>
          <w:rFonts w:ascii="Times New Roman" w:hAnsi="Times New Roman" w:cs="Times New Roman"/>
          <w:sz w:val="24"/>
          <w:szCs w:val="24"/>
        </w:rPr>
        <w:tab/>
      </w:r>
      <w:r w:rsidRPr="00E30A76">
        <w:rPr>
          <w:rFonts w:ascii="Times New Roman" w:hAnsi="Times New Roman" w:cs="Times New Roman"/>
          <w:sz w:val="24"/>
          <w:szCs w:val="24"/>
        </w:rPr>
        <w:tab/>
      </w:r>
      <w:r w:rsidRPr="00E30A76">
        <w:rPr>
          <w:rFonts w:ascii="Times New Roman" w:hAnsi="Times New Roman" w:cs="Times New Roman"/>
          <w:sz w:val="24"/>
          <w:szCs w:val="24"/>
        </w:rPr>
        <w:tab/>
      </w:r>
      <w:r w:rsidRPr="00E30A76">
        <w:rPr>
          <w:rFonts w:ascii="Times New Roman" w:hAnsi="Times New Roman" w:cs="Times New Roman"/>
          <w:sz w:val="24"/>
          <w:szCs w:val="24"/>
        </w:rPr>
        <w:tab/>
      </w:r>
      <w:r w:rsidRPr="00E30A76">
        <w:rPr>
          <w:rFonts w:ascii="Times New Roman" w:hAnsi="Times New Roman" w:cs="Times New Roman"/>
          <w:sz w:val="24"/>
          <w:szCs w:val="24"/>
        </w:rPr>
        <w:tab/>
      </w:r>
      <w:r w:rsidRPr="00E30A76">
        <w:rPr>
          <w:rFonts w:ascii="Times New Roman" w:hAnsi="Times New Roman" w:cs="Times New Roman"/>
          <w:sz w:val="24"/>
          <w:szCs w:val="24"/>
        </w:rPr>
        <w:tab/>
        <w:t>Date</w:t>
      </w:r>
    </w:p>
    <w:p w14:paraId="2F54B151" w14:textId="77777777" w:rsidR="00E30A76" w:rsidRPr="00E30A76" w:rsidRDefault="00E30A76" w:rsidP="00E30A76">
      <w:pPr>
        <w:rPr>
          <w:rFonts w:ascii="Times New Roman" w:hAnsi="Times New Roman" w:cs="Times New Roman"/>
          <w:sz w:val="24"/>
          <w:szCs w:val="24"/>
        </w:rPr>
      </w:pPr>
    </w:p>
    <w:p w14:paraId="50DAC011" w14:textId="63C03418" w:rsidR="00E30A76" w:rsidRPr="00E30A76" w:rsidRDefault="00E30A76" w:rsidP="00E30A76">
      <w:pPr>
        <w:rPr>
          <w:rFonts w:ascii="Times New Roman" w:hAnsi="Times New Roman" w:cs="Times New Roman"/>
          <w:sz w:val="24"/>
          <w:szCs w:val="24"/>
        </w:rPr>
      </w:pPr>
      <w:r w:rsidRPr="00E30A76">
        <w:rPr>
          <w:rFonts w:ascii="Times New Roman" w:hAnsi="Times New Roman" w:cs="Times New Roman"/>
          <w:sz w:val="24"/>
          <w:szCs w:val="24"/>
        </w:rPr>
        <w:t>______________________________________</w:t>
      </w:r>
      <w:r w:rsidRPr="00E30A76">
        <w:rPr>
          <w:rFonts w:ascii="Times New Roman" w:hAnsi="Times New Roman" w:cs="Times New Roman"/>
          <w:sz w:val="24"/>
          <w:szCs w:val="24"/>
        </w:rPr>
        <w:tab/>
      </w:r>
      <w:r w:rsidRPr="00E30A76">
        <w:rPr>
          <w:rFonts w:ascii="Times New Roman" w:hAnsi="Times New Roman" w:cs="Times New Roman"/>
          <w:sz w:val="24"/>
          <w:szCs w:val="24"/>
        </w:rPr>
        <w:tab/>
      </w:r>
      <w:r w:rsidRPr="00E30A76">
        <w:rPr>
          <w:rFonts w:ascii="Times New Roman" w:hAnsi="Times New Roman" w:cs="Times New Roman"/>
          <w:sz w:val="24"/>
          <w:szCs w:val="24"/>
        </w:rPr>
        <w:tab/>
        <w:t>__________________</w:t>
      </w:r>
      <w:r>
        <w:rPr>
          <w:rFonts w:ascii="Times New Roman" w:hAnsi="Times New Roman" w:cs="Times New Roman"/>
          <w:sz w:val="24"/>
          <w:szCs w:val="24"/>
        </w:rPr>
        <w:br/>
      </w:r>
      <w:r w:rsidRPr="00E30A76">
        <w:rPr>
          <w:rFonts w:ascii="Times New Roman" w:hAnsi="Times New Roman" w:cs="Times New Roman"/>
          <w:sz w:val="24"/>
          <w:szCs w:val="24"/>
        </w:rPr>
        <w:t>Employment Supervisor (current)</w:t>
      </w:r>
      <w:r w:rsidRPr="00E30A76">
        <w:rPr>
          <w:rFonts w:ascii="Times New Roman" w:hAnsi="Times New Roman" w:cs="Times New Roman"/>
          <w:sz w:val="24"/>
          <w:szCs w:val="24"/>
        </w:rPr>
        <w:tab/>
      </w:r>
      <w:r w:rsidRPr="00E30A76">
        <w:rPr>
          <w:rFonts w:ascii="Times New Roman" w:hAnsi="Times New Roman" w:cs="Times New Roman"/>
          <w:sz w:val="24"/>
          <w:szCs w:val="24"/>
        </w:rPr>
        <w:tab/>
      </w:r>
      <w:r w:rsidRPr="00E30A76">
        <w:rPr>
          <w:rFonts w:ascii="Times New Roman" w:hAnsi="Times New Roman" w:cs="Times New Roman"/>
          <w:sz w:val="24"/>
          <w:szCs w:val="24"/>
        </w:rPr>
        <w:tab/>
      </w:r>
      <w:r w:rsidRPr="00E30A76">
        <w:rPr>
          <w:rFonts w:ascii="Times New Roman" w:hAnsi="Times New Roman" w:cs="Times New Roman"/>
          <w:sz w:val="24"/>
          <w:szCs w:val="24"/>
        </w:rPr>
        <w:tab/>
      </w:r>
      <w:r w:rsidRPr="00E30A76">
        <w:rPr>
          <w:rFonts w:ascii="Times New Roman" w:hAnsi="Times New Roman" w:cs="Times New Roman"/>
          <w:sz w:val="24"/>
          <w:szCs w:val="24"/>
        </w:rPr>
        <w:tab/>
        <w:t>Date</w:t>
      </w:r>
    </w:p>
    <w:p w14:paraId="76AB9DB4" w14:textId="77777777" w:rsidR="00E30A76" w:rsidRPr="00E30A76" w:rsidRDefault="00E30A76" w:rsidP="00E30A76">
      <w:pPr>
        <w:rPr>
          <w:rFonts w:ascii="Times New Roman" w:hAnsi="Times New Roman" w:cs="Times New Roman"/>
          <w:sz w:val="24"/>
          <w:szCs w:val="24"/>
        </w:rPr>
      </w:pPr>
    </w:p>
    <w:p w14:paraId="6B88447B" w14:textId="68EF341B" w:rsidR="00E30A76" w:rsidRPr="00E30A76" w:rsidRDefault="00E30A76" w:rsidP="00E30A76">
      <w:pPr>
        <w:rPr>
          <w:rFonts w:ascii="Times New Roman" w:hAnsi="Times New Roman" w:cs="Times New Roman"/>
          <w:sz w:val="24"/>
          <w:szCs w:val="24"/>
        </w:rPr>
      </w:pPr>
      <w:r w:rsidRPr="00E30A76">
        <w:rPr>
          <w:rFonts w:ascii="Times New Roman" w:hAnsi="Times New Roman" w:cs="Times New Roman"/>
          <w:sz w:val="24"/>
          <w:szCs w:val="24"/>
        </w:rPr>
        <w:t>______________________________________</w:t>
      </w:r>
      <w:r w:rsidRPr="00E30A76">
        <w:rPr>
          <w:rFonts w:ascii="Times New Roman" w:hAnsi="Times New Roman" w:cs="Times New Roman"/>
          <w:sz w:val="24"/>
          <w:szCs w:val="24"/>
        </w:rPr>
        <w:tab/>
      </w:r>
      <w:r w:rsidRPr="00E30A76">
        <w:rPr>
          <w:rFonts w:ascii="Times New Roman" w:hAnsi="Times New Roman" w:cs="Times New Roman"/>
          <w:sz w:val="24"/>
          <w:szCs w:val="24"/>
        </w:rPr>
        <w:tab/>
      </w:r>
      <w:r w:rsidRPr="00E30A76">
        <w:rPr>
          <w:rFonts w:ascii="Times New Roman" w:hAnsi="Times New Roman" w:cs="Times New Roman"/>
          <w:sz w:val="24"/>
          <w:szCs w:val="24"/>
        </w:rPr>
        <w:tab/>
        <w:t>__________________</w:t>
      </w:r>
      <w:r>
        <w:rPr>
          <w:rFonts w:ascii="Times New Roman" w:hAnsi="Times New Roman" w:cs="Times New Roman"/>
          <w:sz w:val="24"/>
          <w:szCs w:val="24"/>
        </w:rPr>
        <w:br/>
      </w:r>
      <w:r w:rsidRPr="00E30A76">
        <w:rPr>
          <w:rFonts w:ascii="Times New Roman" w:hAnsi="Times New Roman" w:cs="Times New Roman"/>
          <w:sz w:val="24"/>
          <w:szCs w:val="24"/>
        </w:rPr>
        <w:t>Field Instructor</w:t>
      </w:r>
      <w:r w:rsidRPr="00E30A76">
        <w:rPr>
          <w:rFonts w:ascii="Times New Roman" w:hAnsi="Times New Roman" w:cs="Times New Roman"/>
          <w:sz w:val="24"/>
          <w:szCs w:val="24"/>
        </w:rPr>
        <w:tab/>
      </w:r>
      <w:r w:rsidRPr="00E30A76">
        <w:rPr>
          <w:rFonts w:ascii="Times New Roman" w:hAnsi="Times New Roman" w:cs="Times New Roman"/>
          <w:sz w:val="24"/>
          <w:szCs w:val="24"/>
        </w:rPr>
        <w:tab/>
      </w:r>
      <w:r w:rsidRPr="00E30A76">
        <w:rPr>
          <w:rFonts w:ascii="Times New Roman" w:hAnsi="Times New Roman" w:cs="Times New Roman"/>
          <w:sz w:val="24"/>
          <w:szCs w:val="24"/>
        </w:rPr>
        <w:tab/>
      </w:r>
      <w:r w:rsidRPr="00E30A76">
        <w:rPr>
          <w:rFonts w:ascii="Times New Roman" w:hAnsi="Times New Roman" w:cs="Times New Roman"/>
          <w:sz w:val="24"/>
          <w:szCs w:val="24"/>
        </w:rPr>
        <w:tab/>
      </w:r>
      <w:r w:rsidRPr="00E30A76">
        <w:rPr>
          <w:rFonts w:ascii="Times New Roman" w:hAnsi="Times New Roman" w:cs="Times New Roman"/>
          <w:sz w:val="24"/>
          <w:szCs w:val="24"/>
        </w:rPr>
        <w:tab/>
      </w:r>
      <w:r w:rsidRPr="00E30A76">
        <w:rPr>
          <w:rFonts w:ascii="Times New Roman" w:hAnsi="Times New Roman" w:cs="Times New Roman"/>
          <w:sz w:val="24"/>
          <w:szCs w:val="24"/>
        </w:rPr>
        <w:tab/>
      </w:r>
      <w:r w:rsidRPr="00E30A76">
        <w:rPr>
          <w:rFonts w:ascii="Times New Roman" w:hAnsi="Times New Roman" w:cs="Times New Roman"/>
          <w:sz w:val="24"/>
          <w:szCs w:val="24"/>
        </w:rPr>
        <w:tab/>
        <w:t>Date</w:t>
      </w:r>
    </w:p>
    <w:p w14:paraId="5F2B8951" w14:textId="77777777" w:rsidR="00E30A76" w:rsidRPr="00E30A76" w:rsidRDefault="00E30A76" w:rsidP="00E30A76">
      <w:pPr>
        <w:rPr>
          <w:rFonts w:ascii="Times New Roman" w:hAnsi="Times New Roman" w:cs="Times New Roman"/>
          <w:sz w:val="24"/>
          <w:szCs w:val="24"/>
        </w:rPr>
      </w:pPr>
    </w:p>
    <w:p w14:paraId="4136EC65" w14:textId="3E63357B" w:rsidR="00E30A76" w:rsidRPr="00E30A76" w:rsidRDefault="00E30A76" w:rsidP="00E30A76">
      <w:pPr>
        <w:rPr>
          <w:rFonts w:ascii="Times New Roman" w:hAnsi="Times New Roman" w:cs="Times New Roman"/>
          <w:sz w:val="24"/>
          <w:szCs w:val="24"/>
        </w:rPr>
      </w:pPr>
      <w:r w:rsidRPr="00E30A76">
        <w:rPr>
          <w:rFonts w:ascii="Times New Roman" w:hAnsi="Times New Roman" w:cs="Times New Roman"/>
          <w:sz w:val="24"/>
          <w:szCs w:val="24"/>
        </w:rPr>
        <w:t>______________________________________</w:t>
      </w:r>
      <w:r w:rsidRPr="00E30A76">
        <w:rPr>
          <w:rFonts w:ascii="Times New Roman" w:hAnsi="Times New Roman" w:cs="Times New Roman"/>
          <w:sz w:val="24"/>
          <w:szCs w:val="24"/>
        </w:rPr>
        <w:tab/>
      </w:r>
      <w:r w:rsidRPr="00E30A76">
        <w:rPr>
          <w:rFonts w:ascii="Times New Roman" w:hAnsi="Times New Roman" w:cs="Times New Roman"/>
          <w:sz w:val="24"/>
          <w:szCs w:val="24"/>
        </w:rPr>
        <w:tab/>
      </w:r>
      <w:r w:rsidRPr="00E30A76">
        <w:rPr>
          <w:rFonts w:ascii="Times New Roman" w:hAnsi="Times New Roman" w:cs="Times New Roman"/>
          <w:sz w:val="24"/>
          <w:szCs w:val="24"/>
        </w:rPr>
        <w:tab/>
        <w:t>__________________</w:t>
      </w:r>
      <w:r>
        <w:rPr>
          <w:rFonts w:ascii="Times New Roman" w:hAnsi="Times New Roman" w:cs="Times New Roman"/>
          <w:sz w:val="24"/>
          <w:szCs w:val="24"/>
        </w:rPr>
        <w:br/>
      </w:r>
      <w:r w:rsidRPr="00E30A76">
        <w:rPr>
          <w:rFonts w:ascii="Times New Roman" w:hAnsi="Times New Roman" w:cs="Times New Roman"/>
          <w:sz w:val="24"/>
          <w:szCs w:val="24"/>
        </w:rPr>
        <w:t>ASU Social Work Field Director</w:t>
      </w:r>
      <w:r w:rsidRPr="00E30A76">
        <w:rPr>
          <w:rFonts w:ascii="Times New Roman" w:hAnsi="Times New Roman" w:cs="Times New Roman"/>
          <w:sz w:val="24"/>
          <w:szCs w:val="24"/>
        </w:rPr>
        <w:tab/>
      </w:r>
      <w:r w:rsidRPr="00E30A76">
        <w:rPr>
          <w:rFonts w:ascii="Times New Roman" w:hAnsi="Times New Roman" w:cs="Times New Roman"/>
          <w:sz w:val="24"/>
          <w:szCs w:val="24"/>
        </w:rPr>
        <w:tab/>
      </w:r>
      <w:r w:rsidRPr="00E30A76">
        <w:rPr>
          <w:rFonts w:ascii="Times New Roman" w:hAnsi="Times New Roman" w:cs="Times New Roman"/>
          <w:sz w:val="24"/>
          <w:szCs w:val="24"/>
        </w:rPr>
        <w:tab/>
      </w:r>
      <w:r w:rsidRPr="00E30A76">
        <w:rPr>
          <w:rFonts w:ascii="Times New Roman" w:hAnsi="Times New Roman" w:cs="Times New Roman"/>
          <w:sz w:val="24"/>
          <w:szCs w:val="24"/>
        </w:rPr>
        <w:tab/>
      </w:r>
      <w:r w:rsidRPr="00E30A76">
        <w:rPr>
          <w:rFonts w:ascii="Times New Roman" w:hAnsi="Times New Roman" w:cs="Times New Roman"/>
          <w:sz w:val="24"/>
          <w:szCs w:val="24"/>
        </w:rPr>
        <w:tab/>
        <w:t>Date</w:t>
      </w:r>
    </w:p>
    <w:p w14:paraId="7317BDB3" w14:textId="77777777" w:rsidR="00E30A76" w:rsidRPr="00E30A76" w:rsidRDefault="00E30A76" w:rsidP="00E30A76">
      <w:pPr>
        <w:rPr>
          <w:rFonts w:ascii="Times New Roman" w:hAnsi="Times New Roman" w:cs="Times New Roman"/>
          <w:sz w:val="24"/>
          <w:szCs w:val="24"/>
        </w:rPr>
      </w:pPr>
    </w:p>
    <w:p w14:paraId="70D56227" w14:textId="77777777" w:rsidR="00E30A76" w:rsidRPr="00E30A76" w:rsidRDefault="00E30A76" w:rsidP="00E30A76">
      <w:pPr>
        <w:rPr>
          <w:rFonts w:ascii="Times New Roman" w:hAnsi="Times New Roman" w:cs="Times New Roman"/>
          <w:sz w:val="24"/>
          <w:szCs w:val="24"/>
        </w:rPr>
      </w:pPr>
    </w:p>
    <w:p w14:paraId="45236230" w14:textId="77777777" w:rsidR="00E30A76" w:rsidRPr="00E30A76" w:rsidRDefault="00E30A76" w:rsidP="00E30A76">
      <w:pPr>
        <w:rPr>
          <w:rFonts w:ascii="Times New Roman" w:hAnsi="Times New Roman" w:cs="Times New Roman"/>
          <w:sz w:val="24"/>
          <w:szCs w:val="24"/>
        </w:rPr>
      </w:pPr>
    </w:p>
    <w:p w14:paraId="797A9431" w14:textId="77777777" w:rsidR="00E30A76" w:rsidRPr="00E30A76" w:rsidRDefault="00E30A76" w:rsidP="00E30A76">
      <w:pPr>
        <w:rPr>
          <w:rFonts w:ascii="Times New Roman" w:hAnsi="Times New Roman" w:cs="Times New Roman"/>
          <w:sz w:val="24"/>
          <w:szCs w:val="24"/>
        </w:rPr>
      </w:pPr>
    </w:p>
    <w:p w14:paraId="6E9403F3" w14:textId="5E419E06" w:rsidR="00E30A76" w:rsidRPr="00E30A76" w:rsidRDefault="00E30A76" w:rsidP="00E30A76">
      <w:pPr>
        <w:rPr>
          <w:rFonts w:ascii="Times New Roman" w:hAnsi="Times New Roman" w:cs="Times New Roman"/>
          <w:sz w:val="24"/>
          <w:szCs w:val="24"/>
        </w:rPr>
      </w:pPr>
      <w:r w:rsidRPr="00E30A76">
        <w:rPr>
          <w:rFonts w:ascii="Times New Roman" w:hAnsi="Times New Roman" w:cs="Times New Roman"/>
          <w:sz w:val="24"/>
          <w:szCs w:val="24"/>
        </w:rPr>
        <w:t>COM</w:t>
      </w:r>
      <w:r>
        <w:rPr>
          <w:rFonts w:ascii="Times New Roman" w:hAnsi="Times New Roman" w:cs="Times New Roman"/>
          <w:sz w:val="24"/>
          <w:szCs w:val="24"/>
        </w:rPr>
        <w:t>MITTEE APPROVAL: _____________</w:t>
      </w:r>
      <w:r>
        <w:rPr>
          <w:rFonts w:ascii="Times New Roman" w:hAnsi="Times New Roman" w:cs="Times New Roman"/>
          <w:sz w:val="24"/>
          <w:szCs w:val="24"/>
        </w:rPr>
        <w:tab/>
      </w:r>
      <w:r>
        <w:rPr>
          <w:rFonts w:ascii="Times New Roman" w:hAnsi="Times New Roman" w:cs="Times New Roman"/>
          <w:sz w:val="24"/>
          <w:szCs w:val="24"/>
        </w:rPr>
        <w:tab/>
        <w:t xml:space="preserve">     </w:t>
      </w:r>
      <w:r w:rsidRPr="00E30A76">
        <w:rPr>
          <w:rFonts w:ascii="Times New Roman" w:hAnsi="Times New Roman" w:cs="Times New Roman"/>
          <w:sz w:val="24"/>
          <w:szCs w:val="24"/>
        </w:rPr>
        <w:t xml:space="preserve">      DATE:___________                       </w:t>
      </w:r>
    </w:p>
    <w:p w14:paraId="24DDD042" w14:textId="77777777" w:rsidR="003A7271" w:rsidRPr="00E30A76" w:rsidRDefault="003A7271">
      <w:pPr>
        <w:rPr>
          <w:sz w:val="24"/>
          <w:szCs w:val="24"/>
        </w:rPr>
      </w:pPr>
    </w:p>
    <w:sectPr w:rsidR="003A7271" w:rsidRPr="00E30A7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2774E" w14:textId="77777777" w:rsidR="00C857F7" w:rsidRDefault="00C857F7" w:rsidP="00545D4F">
      <w:pPr>
        <w:spacing w:after="0" w:line="240" w:lineRule="auto"/>
      </w:pPr>
      <w:r>
        <w:separator/>
      </w:r>
    </w:p>
  </w:endnote>
  <w:endnote w:type="continuationSeparator" w:id="0">
    <w:p w14:paraId="1B302D70" w14:textId="77777777" w:rsidR="00C857F7" w:rsidRDefault="00C857F7" w:rsidP="00545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Yu Mincho">
    <w:altName w:val="游明朝"/>
    <w:panose1 w:val="00000000000000000000"/>
    <w:charset w:val="80"/>
    <w:family w:val="roman"/>
    <w:notTrueType/>
    <w:pitch w:val="default"/>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7624" w14:textId="77777777" w:rsidR="00CD26D5" w:rsidRDefault="00CD26D5" w:rsidP="00831B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A884E0" w14:textId="77777777" w:rsidR="00CD26D5" w:rsidRDefault="00CD26D5" w:rsidP="004D15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72B15" w14:textId="6F0CEABB" w:rsidR="00CD26D5" w:rsidRDefault="00CD26D5" w:rsidP="00831B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6D4A">
      <w:rPr>
        <w:rStyle w:val="PageNumber"/>
        <w:noProof/>
      </w:rPr>
      <w:t>1</w:t>
    </w:r>
    <w:r>
      <w:rPr>
        <w:rStyle w:val="PageNumber"/>
      </w:rPr>
      <w:fldChar w:fldCharType="end"/>
    </w:r>
  </w:p>
  <w:p w14:paraId="01E38BC0" w14:textId="6E98F287" w:rsidR="00CD26D5" w:rsidRDefault="00CD26D5" w:rsidP="004D15C4">
    <w:pPr>
      <w:pStyle w:val="Footer"/>
      <w:ind w:right="360"/>
    </w:pPr>
    <w:r>
      <w:t>Revised 8/29/2020</w:t>
    </w:r>
  </w:p>
  <w:p w14:paraId="29C48C40" w14:textId="77777777" w:rsidR="00CD26D5" w:rsidRDefault="00CD2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CE447" w14:textId="77777777" w:rsidR="00C857F7" w:rsidRDefault="00C857F7" w:rsidP="00545D4F">
      <w:pPr>
        <w:spacing w:after="0" w:line="240" w:lineRule="auto"/>
      </w:pPr>
      <w:r>
        <w:separator/>
      </w:r>
    </w:p>
  </w:footnote>
  <w:footnote w:type="continuationSeparator" w:id="0">
    <w:p w14:paraId="1BEED03E" w14:textId="77777777" w:rsidR="00C857F7" w:rsidRDefault="00C857F7" w:rsidP="00545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5559"/>
    <w:multiLevelType w:val="hybridMultilevel"/>
    <w:tmpl w:val="FB1E6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92470"/>
    <w:multiLevelType w:val="hybridMultilevel"/>
    <w:tmpl w:val="9046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83621"/>
    <w:multiLevelType w:val="hybridMultilevel"/>
    <w:tmpl w:val="A05C7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D1564"/>
    <w:multiLevelType w:val="hybridMultilevel"/>
    <w:tmpl w:val="ADEA8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2B2288"/>
    <w:multiLevelType w:val="hybridMultilevel"/>
    <w:tmpl w:val="DC125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333DAC"/>
    <w:multiLevelType w:val="hybridMultilevel"/>
    <w:tmpl w:val="7DEC3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020B65"/>
    <w:multiLevelType w:val="hybridMultilevel"/>
    <w:tmpl w:val="9634C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C31641"/>
    <w:multiLevelType w:val="multilevel"/>
    <w:tmpl w:val="02E09B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08D27EB"/>
    <w:multiLevelType w:val="hybridMultilevel"/>
    <w:tmpl w:val="1E529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767234"/>
    <w:multiLevelType w:val="hybridMultilevel"/>
    <w:tmpl w:val="0F26A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8"/>
  </w:num>
  <w:num w:numId="5">
    <w:abstractNumId w:val="0"/>
  </w:num>
  <w:num w:numId="6">
    <w:abstractNumId w:val="6"/>
  </w:num>
  <w:num w:numId="7">
    <w:abstractNumId w:val="4"/>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7C"/>
    <w:rsid w:val="00051775"/>
    <w:rsid w:val="00101BDB"/>
    <w:rsid w:val="00150A07"/>
    <w:rsid w:val="0017375E"/>
    <w:rsid w:val="001B6D4A"/>
    <w:rsid w:val="001C2AC2"/>
    <w:rsid w:val="001E1FD4"/>
    <w:rsid w:val="00206D7E"/>
    <w:rsid w:val="00230100"/>
    <w:rsid w:val="00277F61"/>
    <w:rsid w:val="002C0A0E"/>
    <w:rsid w:val="003A7271"/>
    <w:rsid w:val="003E2C7C"/>
    <w:rsid w:val="004729EA"/>
    <w:rsid w:val="0048653A"/>
    <w:rsid w:val="004A5C91"/>
    <w:rsid w:val="004B15B4"/>
    <w:rsid w:val="004D15C4"/>
    <w:rsid w:val="005029F2"/>
    <w:rsid w:val="00545D4F"/>
    <w:rsid w:val="00675664"/>
    <w:rsid w:val="006D52D1"/>
    <w:rsid w:val="00790760"/>
    <w:rsid w:val="00831B9C"/>
    <w:rsid w:val="00930D04"/>
    <w:rsid w:val="009648FE"/>
    <w:rsid w:val="00C1643D"/>
    <w:rsid w:val="00C857F7"/>
    <w:rsid w:val="00CD26D5"/>
    <w:rsid w:val="00D46091"/>
    <w:rsid w:val="00D87C1E"/>
    <w:rsid w:val="00DA6DEF"/>
    <w:rsid w:val="00DC0D86"/>
    <w:rsid w:val="00E30A76"/>
    <w:rsid w:val="00EE7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AD895"/>
  <w15:docId w15:val="{AD216977-2BD6-4815-AD36-CBC33702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D4F"/>
  </w:style>
  <w:style w:type="paragraph" w:styleId="Footer">
    <w:name w:val="footer"/>
    <w:basedOn w:val="Normal"/>
    <w:link w:val="FooterChar"/>
    <w:uiPriority w:val="99"/>
    <w:unhideWhenUsed/>
    <w:rsid w:val="00545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D4F"/>
  </w:style>
  <w:style w:type="paragraph" w:styleId="ListParagraph">
    <w:name w:val="List Paragraph"/>
    <w:basedOn w:val="Normal"/>
    <w:uiPriority w:val="34"/>
    <w:qFormat/>
    <w:rsid w:val="009648FE"/>
    <w:pPr>
      <w:ind w:left="720"/>
      <w:contextualSpacing/>
    </w:pPr>
  </w:style>
  <w:style w:type="character" w:styleId="PageNumber">
    <w:name w:val="page number"/>
    <w:basedOn w:val="DefaultParagraphFont"/>
    <w:uiPriority w:val="99"/>
    <w:semiHidden/>
    <w:unhideWhenUsed/>
    <w:rsid w:val="004D15C4"/>
  </w:style>
  <w:style w:type="paragraph" w:styleId="BalloonText">
    <w:name w:val="Balloon Text"/>
    <w:basedOn w:val="Normal"/>
    <w:link w:val="BalloonTextChar"/>
    <w:uiPriority w:val="99"/>
    <w:semiHidden/>
    <w:unhideWhenUsed/>
    <w:rsid w:val="00831B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1B9C"/>
    <w:rPr>
      <w:rFonts w:ascii="Lucida Grande" w:hAnsi="Lucida Grande" w:cs="Lucida Grande"/>
      <w:sz w:val="18"/>
      <w:szCs w:val="18"/>
    </w:rPr>
  </w:style>
  <w:style w:type="character" w:styleId="Hyperlink">
    <w:name w:val="Hyperlink"/>
    <w:basedOn w:val="DefaultParagraphFont"/>
    <w:uiPriority w:val="99"/>
    <w:unhideWhenUsed/>
    <w:rsid w:val="00831B9C"/>
    <w:rPr>
      <w:color w:val="0563C1" w:themeColor="hyperlink"/>
      <w:u w:val="single"/>
    </w:rPr>
  </w:style>
  <w:style w:type="table" w:styleId="TableGrid">
    <w:name w:val="Table Grid"/>
    <w:basedOn w:val="TableNormal"/>
    <w:uiPriority w:val="59"/>
    <w:rsid w:val="004A5C9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7566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1590">
      <w:bodyDiv w:val="1"/>
      <w:marLeft w:val="0"/>
      <w:marRight w:val="0"/>
      <w:marTop w:val="0"/>
      <w:marBottom w:val="0"/>
      <w:divBdr>
        <w:top w:val="none" w:sz="0" w:space="0" w:color="auto"/>
        <w:left w:val="none" w:sz="0" w:space="0" w:color="auto"/>
        <w:bottom w:val="none" w:sz="0" w:space="0" w:color="auto"/>
        <w:right w:val="none" w:sz="0" w:space="0" w:color="auto"/>
      </w:divBdr>
    </w:div>
    <w:div w:id="508639705">
      <w:bodyDiv w:val="1"/>
      <w:marLeft w:val="0"/>
      <w:marRight w:val="0"/>
      <w:marTop w:val="0"/>
      <w:marBottom w:val="0"/>
      <w:divBdr>
        <w:top w:val="none" w:sz="0" w:space="0" w:color="auto"/>
        <w:left w:val="none" w:sz="0" w:space="0" w:color="auto"/>
        <w:bottom w:val="none" w:sz="0" w:space="0" w:color="auto"/>
        <w:right w:val="none" w:sz="0" w:space="0" w:color="auto"/>
      </w:divBdr>
    </w:div>
    <w:div w:id="1695418380">
      <w:bodyDiv w:val="1"/>
      <w:marLeft w:val="0"/>
      <w:marRight w:val="0"/>
      <w:marTop w:val="0"/>
      <w:marBottom w:val="0"/>
      <w:divBdr>
        <w:top w:val="none" w:sz="0" w:space="0" w:color="auto"/>
        <w:left w:val="none" w:sz="0" w:space="0" w:color="auto"/>
        <w:bottom w:val="none" w:sz="0" w:space="0" w:color="auto"/>
        <w:right w:val="none" w:sz="0" w:space="0" w:color="auto"/>
      </w:divBdr>
    </w:div>
    <w:div w:id="1754206929">
      <w:bodyDiv w:val="1"/>
      <w:marLeft w:val="0"/>
      <w:marRight w:val="0"/>
      <w:marTop w:val="0"/>
      <w:marBottom w:val="0"/>
      <w:divBdr>
        <w:top w:val="none" w:sz="0" w:space="0" w:color="auto"/>
        <w:left w:val="none" w:sz="0" w:space="0" w:color="auto"/>
        <w:bottom w:val="none" w:sz="0" w:space="0" w:color="auto"/>
        <w:right w:val="none" w:sz="0" w:space="0" w:color="auto"/>
      </w:divBdr>
    </w:div>
    <w:div w:id="190699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76DDB-977B-46C3-A197-AF1A728A1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Thorp, Heather Anne</dc:creator>
  <cp:keywords/>
  <dc:description/>
  <cp:lastModifiedBy>Warren, Kayla Anne</cp:lastModifiedBy>
  <cp:revision>2</cp:revision>
  <dcterms:created xsi:type="dcterms:W3CDTF">2020-09-04T17:18:00Z</dcterms:created>
  <dcterms:modified xsi:type="dcterms:W3CDTF">2020-09-04T17:18:00Z</dcterms:modified>
</cp:coreProperties>
</file>