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3E8E" w:rsidRDefault="00000000">
      <w:pPr>
        <w:tabs>
          <w:tab w:val="left" w:pos="1294"/>
          <w:tab w:val="center" w:pos="4815"/>
        </w:tabs>
        <w:ind w:right="-270"/>
        <w:jc w:val="center"/>
        <w:rPr>
          <w:rFonts w:ascii="Times New Roman" w:eastAsia="Times New Roman" w:hAnsi="Times New Roman" w:cs="Times New Roman"/>
        </w:rPr>
      </w:pPr>
      <w:r>
        <w:rPr>
          <w:rFonts w:ascii="Times New Roman" w:eastAsia="Times New Roman" w:hAnsi="Times New Roman" w:cs="Times New Roman"/>
          <w:b/>
          <w:color w:val="000000"/>
          <w:sz w:val="36"/>
          <w:szCs w:val="36"/>
        </w:rPr>
        <w:t>Kyndal R. Auten, MSW, LCSW, LCAS</w:t>
      </w:r>
    </w:p>
    <w:p w14:paraId="00000002" w14:textId="77777777" w:rsidR="005D3E8E"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Appalachian State University </w:t>
      </w:r>
    </w:p>
    <w:p w14:paraId="00000003" w14:textId="77777777" w:rsidR="005D3E8E" w:rsidRDefault="00000000">
      <w:pPr>
        <w:jc w:val="center"/>
        <w:rPr>
          <w:rFonts w:ascii="Times New Roman" w:eastAsia="Times New Roman" w:hAnsi="Times New Roman" w:cs="Times New Roman"/>
          <w:b/>
        </w:rPr>
      </w:pPr>
      <w:r>
        <w:rPr>
          <w:rFonts w:ascii="Times New Roman" w:eastAsia="Times New Roman" w:hAnsi="Times New Roman" w:cs="Times New Roman"/>
          <w:b/>
        </w:rPr>
        <w:t>Beaver College of Health Sciences</w:t>
      </w:r>
    </w:p>
    <w:p w14:paraId="00000004" w14:textId="77777777" w:rsidR="005D3E8E" w:rsidRDefault="00000000">
      <w:pPr>
        <w:ind w:right="-270"/>
        <w:jc w:val="center"/>
        <w:rPr>
          <w:rFonts w:ascii="Times New Roman" w:eastAsia="Times New Roman" w:hAnsi="Times New Roman" w:cs="Times New Roman"/>
          <w:b/>
        </w:rPr>
      </w:pPr>
      <w:r>
        <w:rPr>
          <w:rFonts w:ascii="Times New Roman" w:eastAsia="Times New Roman" w:hAnsi="Times New Roman" w:cs="Times New Roman"/>
          <w:b/>
        </w:rPr>
        <w:t>Department of Social Work</w:t>
      </w:r>
    </w:p>
    <w:p w14:paraId="00000005" w14:textId="77777777" w:rsidR="005D3E8E" w:rsidRDefault="00000000">
      <w:pPr>
        <w:ind w:right="-270"/>
        <w:jc w:val="center"/>
        <w:rPr>
          <w:rFonts w:ascii="Times New Roman" w:eastAsia="Times New Roman" w:hAnsi="Times New Roman" w:cs="Times New Roman"/>
        </w:rPr>
      </w:pPr>
      <w:r>
        <w:rPr>
          <w:rFonts w:ascii="Times New Roman" w:eastAsia="Times New Roman" w:hAnsi="Times New Roman" w:cs="Times New Roman"/>
          <w:b/>
        </w:rPr>
        <w:t>540D Leon Levine Hall of Health Sciences</w:t>
      </w:r>
    </w:p>
    <w:p w14:paraId="00000006" w14:textId="77777777" w:rsidR="005D3E8E" w:rsidRDefault="00000000">
      <w:pPr>
        <w:ind w:right="-270"/>
        <w:jc w:val="center"/>
        <w:rPr>
          <w:rFonts w:ascii="Times New Roman" w:eastAsia="Times New Roman" w:hAnsi="Times New Roman" w:cs="Times New Roman"/>
        </w:rPr>
      </w:pPr>
      <w:r>
        <w:rPr>
          <w:rFonts w:ascii="Times New Roman" w:eastAsia="Times New Roman" w:hAnsi="Times New Roman" w:cs="Times New Roman"/>
          <w:b/>
        </w:rPr>
        <w:t>Contact: 828-262-6399 &amp; autenkr@appstate.edu</w:t>
      </w:r>
    </w:p>
    <w:p w14:paraId="00000007" w14:textId="73402629" w:rsidR="005D3E8E" w:rsidRDefault="005D3E8E" w:rsidP="00AB4625">
      <w:pPr>
        <w:ind w:right="-270"/>
        <w:rPr>
          <w:rFonts w:ascii="Times New Roman" w:eastAsia="Times New Roman" w:hAnsi="Times New Roman" w:cs="Times New Roman"/>
        </w:rPr>
      </w:pPr>
    </w:p>
    <w:p w14:paraId="00000008" w14:textId="77777777" w:rsidR="005D3E8E" w:rsidRDefault="00000000">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Licensures</w:t>
      </w:r>
    </w:p>
    <w:p w14:paraId="00000009" w14:textId="77777777" w:rsidR="005D3E8E" w:rsidRDefault="00000000">
      <w:pPr>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Licensed Clinical Social Worker (LCSW) License # C</w:t>
      </w:r>
      <w:proofErr w:type="gramStart"/>
      <w:r>
        <w:rPr>
          <w:rFonts w:ascii="Times New Roman" w:eastAsia="Times New Roman" w:hAnsi="Times New Roman" w:cs="Times New Roman"/>
          <w:b/>
          <w:color w:val="000000"/>
          <w:sz w:val="22"/>
          <w:szCs w:val="22"/>
        </w:rPr>
        <w:t xml:space="preserve">012394 </w:t>
      </w:r>
      <w:r>
        <w:rPr>
          <w:rFonts w:ascii="Times New Roman" w:eastAsia="Times New Roman" w:hAnsi="Times New Roman" w:cs="Times New Roman"/>
          <w:i/>
          <w:sz w:val="22"/>
          <w:szCs w:val="22"/>
        </w:rPr>
        <w:t xml:space="preserve"> North</w:t>
      </w:r>
      <w:proofErr w:type="gramEnd"/>
      <w:r>
        <w:rPr>
          <w:rFonts w:ascii="Times New Roman" w:eastAsia="Times New Roman" w:hAnsi="Times New Roman" w:cs="Times New Roman"/>
          <w:i/>
          <w:sz w:val="22"/>
          <w:szCs w:val="22"/>
        </w:rPr>
        <w:t xml:space="preserve"> Carolina</w:t>
      </w:r>
    </w:p>
    <w:p w14:paraId="0000000A" w14:textId="77777777" w:rsidR="005D3E8E" w:rsidRDefault="00000000">
      <w:pPr>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 xml:space="preserve">Licensed Clinical Addiction Specialist (LCAS) License # LCAS-23852 </w:t>
      </w:r>
      <w:r>
        <w:rPr>
          <w:rFonts w:ascii="Times New Roman" w:eastAsia="Times New Roman" w:hAnsi="Times New Roman" w:cs="Times New Roman"/>
          <w:i/>
          <w:sz w:val="22"/>
          <w:szCs w:val="22"/>
        </w:rPr>
        <w:t>North Carolina</w:t>
      </w:r>
    </w:p>
    <w:p w14:paraId="0000000B" w14:textId="77777777" w:rsidR="005D3E8E" w:rsidRDefault="005D3E8E">
      <w:pPr>
        <w:rPr>
          <w:rFonts w:ascii="Times New Roman" w:eastAsia="Times New Roman" w:hAnsi="Times New Roman" w:cs="Times New Roman"/>
          <w:b/>
          <w:color w:val="000000"/>
          <w:sz w:val="22"/>
          <w:szCs w:val="22"/>
          <w:u w:val="single"/>
        </w:rPr>
      </w:pPr>
    </w:p>
    <w:p w14:paraId="0000000C" w14:textId="77777777" w:rsidR="005D3E8E" w:rsidRDefault="00000000">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Education</w:t>
      </w:r>
    </w:p>
    <w:p w14:paraId="0000000D" w14:textId="77777777" w:rsidR="005D3E8E" w:rsidRDefault="00000000">
      <w:pPr>
        <w:ind w:left="450" w:hanging="45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Appalachian State University</w:t>
      </w:r>
      <w:r>
        <w:rPr>
          <w:rFonts w:ascii="Times New Roman" w:eastAsia="Times New Roman" w:hAnsi="Times New Roman" w:cs="Times New Roman"/>
          <w:color w:val="000000"/>
          <w:sz w:val="22"/>
          <w:szCs w:val="22"/>
        </w:rPr>
        <w:t>, Boone, NC</w:t>
      </w:r>
    </w:p>
    <w:p w14:paraId="0000000E" w14:textId="77777777" w:rsidR="005D3E8E" w:rsidRDefault="00000000">
      <w:pPr>
        <w:ind w:left="450" w:hanging="450"/>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Master of Social Work, May 2017       </w:t>
      </w:r>
      <w:r>
        <w:rPr>
          <w:rFonts w:ascii="Times New Roman" w:eastAsia="Times New Roman" w:hAnsi="Times New Roman" w:cs="Times New Roman"/>
          <w:i/>
          <w:color w:val="000000"/>
          <w:sz w:val="22"/>
          <w:szCs w:val="22"/>
        </w:rPr>
        <w:t>Individuals and Families Concentration; Communities and Organizations</w:t>
      </w:r>
    </w:p>
    <w:p w14:paraId="0000000F" w14:textId="77777777" w:rsidR="005D3E8E" w:rsidRDefault="005D3E8E">
      <w:pPr>
        <w:ind w:left="450" w:hanging="450"/>
        <w:rPr>
          <w:rFonts w:ascii="Times New Roman" w:eastAsia="Times New Roman" w:hAnsi="Times New Roman" w:cs="Times New Roman"/>
          <w:color w:val="000000"/>
          <w:sz w:val="22"/>
          <w:szCs w:val="22"/>
        </w:rPr>
      </w:pPr>
    </w:p>
    <w:p w14:paraId="00000010" w14:textId="77777777" w:rsidR="005D3E8E" w:rsidRDefault="005D3E8E">
      <w:pPr>
        <w:ind w:left="450" w:hanging="450"/>
        <w:rPr>
          <w:rFonts w:ascii="Times New Roman" w:eastAsia="Times New Roman" w:hAnsi="Times New Roman" w:cs="Times New Roman"/>
          <w:b/>
          <w:color w:val="000000"/>
          <w:sz w:val="22"/>
          <w:szCs w:val="22"/>
        </w:rPr>
      </w:pPr>
    </w:p>
    <w:p w14:paraId="00000011" w14:textId="77777777" w:rsidR="005D3E8E" w:rsidRDefault="00000000">
      <w:pPr>
        <w:ind w:left="450" w:hanging="450"/>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Appalachian State University</w:t>
      </w:r>
      <w:r>
        <w:rPr>
          <w:rFonts w:ascii="Times New Roman" w:eastAsia="Times New Roman" w:hAnsi="Times New Roman" w:cs="Times New Roman"/>
          <w:color w:val="000000"/>
          <w:sz w:val="22"/>
          <w:szCs w:val="22"/>
        </w:rPr>
        <w:t>, Boone, NC</w:t>
      </w:r>
    </w:p>
    <w:p w14:paraId="00000012" w14:textId="77777777" w:rsidR="005D3E8E" w:rsidRDefault="00000000">
      <w:pPr>
        <w:ind w:left="446" w:hanging="446"/>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Bachelor of Social Work, May 2016</w:t>
      </w:r>
    </w:p>
    <w:p w14:paraId="00000013" w14:textId="77777777" w:rsidR="005D3E8E" w:rsidRDefault="00000000">
      <w:pPr>
        <w:ind w:left="446" w:hanging="44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Major: Social Work</w:t>
      </w:r>
    </w:p>
    <w:p w14:paraId="00000014" w14:textId="77777777" w:rsidR="005D3E8E" w:rsidRDefault="005D3E8E">
      <w:pPr>
        <w:ind w:left="446" w:hanging="446"/>
        <w:rPr>
          <w:rFonts w:ascii="Times New Roman" w:eastAsia="Times New Roman" w:hAnsi="Times New Roman" w:cs="Times New Roman"/>
          <w:sz w:val="22"/>
          <w:szCs w:val="22"/>
        </w:rPr>
      </w:pPr>
    </w:p>
    <w:p w14:paraId="00000015" w14:textId="77777777" w:rsidR="005D3E8E" w:rsidRDefault="005D3E8E">
      <w:pPr>
        <w:ind w:left="446" w:hanging="446"/>
        <w:rPr>
          <w:rFonts w:ascii="Times New Roman" w:eastAsia="Times New Roman" w:hAnsi="Times New Roman" w:cs="Times New Roman"/>
          <w:b/>
          <w:color w:val="000000"/>
          <w:sz w:val="22"/>
          <w:szCs w:val="22"/>
          <w:u w:val="single"/>
        </w:rPr>
      </w:pPr>
    </w:p>
    <w:p w14:paraId="00000016" w14:textId="77777777" w:rsidR="005D3E8E" w:rsidRDefault="00000000">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Professional Experience</w:t>
      </w:r>
    </w:p>
    <w:p w14:paraId="00000017" w14:textId="77777777" w:rsidR="005D3E8E" w:rsidRDefault="005D3E8E">
      <w:pPr>
        <w:ind w:left="446" w:hanging="446"/>
        <w:rPr>
          <w:rFonts w:ascii="Times New Roman" w:eastAsia="Times New Roman" w:hAnsi="Times New Roman" w:cs="Times New Roman"/>
          <w:b/>
          <w:sz w:val="22"/>
          <w:szCs w:val="22"/>
          <w:u w:val="single"/>
        </w:rPr>
      </w:pPr>
    </w:p>
    <w:p w14:paraId="00000018" w14:textId="77777777" w:rsidR="005D3E8E" w:rsidRDefault="00000000">
      <w:pPr>
        <w:ind w:left="446" w:hanging="446"/>
        <w:rPr>
          <w:rFonts w:ascii="Times New Roman" w:eastAsia="Times New Roman" w:hAnsi="Times New Roman" w:cs="Times New Roman"/>
          <w:i/>
          <w:sz w:val="22"/>
          <w:szCs w:val="22"/>
        </w:rPr>
      </w:pPr>
      <w:r>
        <w:rPr>
          <w:rFonts w:ascii="Times New Roman" w:eastAsia="Times New Roman" w:hAnsi="Times New Roman" w:cs="Times New Roman"/>
          <w:b/>
          <w:sz w:val="22"/>
          <w:szCs w:val="22"/>
        </w:rPr>
        <w:t xml:space="preserve">Therapist- </w:t>
      </w:r>
      <w:r>
        <w:rPr>
          <w:rFonts w:ascii="Times New Roman" w:eastAsia="Times New Roman" w:hAnsi="Times New Roman" w:cs="Times New Roman"/>
          <w:i/>
          <w:sz w:val="22"/>
          <w:szCs w:val="22"/>
        </w:rPr>
        <w:t>Mood Treatment Center</w:t>
      </w:r>
    </w:p>
    <w:p w14:paraId="00000019" w14:textId="77777777" w:rsidR="005D3E8E" w:rsidRDefault="00000000">
      <w:pPr>
        <w:ind w:left="446" w:hanging="446"/>
        <w:rPr>
          <w:rFonts w:ascii="Times New Roman" w:eastAsia="Times New Roman" w:hAnsi="Times New Roman" w:cs="Times New Roman"/>
          <w:sz w:val="22"/>
          <w:szCs w:val="22"/>
        </w:rPr>
      </w:pPr>
      <w:r>
        <w:rPr>
          <w:rFonts w:ascii="Times New Roman" w:eastAsia="Times New Roman" w:hAnsi="Times New Roman" w:cs="Times New Roman"/>
          <w:sz w:val="22"/>
          <w:szCs w:val="22"/>
        </w:rPr>
        <w:t>July 2022-Present</w:t>
      </w:r>
    </w:p>
    <w:p w14:paraId="0000001A" w14:textId="77777777" w:rsidR="005D3E8E" w:rsidRDefault="00000000">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Provide diagnostic assessments of individuals, couples, and </w:t>
      </w:r>
      <w:proofErr w:type="gramStart"/>
      <w:r>
        <w:rPr>
          <w:rFonts w:ascii="Times New Roman" w:eastAsia="Times New Roman" w:hAnsi="Times New Roman" w:cs="Times New Roman"/>
          <w:sz w:val="22"/>
          <w:szCs w:val="22"/>
        </w:rPr>
        <w:t>families</w:t>
      </w:r>
      <w:proofErr w:type="gramEnd"/>
    </w:p>
    <w:p w14:paraId="0000001B" w14:textId="77777777" w:rsidR="005D3E8E" w:rsidRDefault="00000000">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Provide individual therapy and formulate treatment plans in congruence with </w:t>
      </w:r>
      <w:proofErr w:type="gramStart"/>
      <w:r>
        <w:rPr>
          <w:rFonts w:ascii="Times New Roman" w:eastAsia="Times New Roman" w:hAnsi="Times New Roman" w:cs="Times New Roman"/>
          <w:sz w:val="22"/>
          <w:szCs w:val="22"/>
        </w:rPr>
        <w:t>diagnosis</w:t>
      </w:r>
      <w:proofErr w:type="gramEnd"/>
    </w:p>
    <w:p w14:paraId="0000001C" w14:textId="77777777" w:rsidR="005D3E8E" w:rsidRDefault="00000000">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Utilize </w:t>
      </w:r>
      <w:proofErr w:type="gramStart"/>
      <w:r>
        <w:rPr>
          <w:rFonts w:ascii="Times New Roman" w:eastAsia="Times New Roman" w:hAnsi="Times New Roman" w:cs="Times New Roman"/>
          <w:sz w:val="22"/>
          <w:szCs w:val="22"/>
        </w:rPr>
        <w:t>evidence based</w:t>
      </w:r>
      <w:proofErr w:type="gramEnd"/>
      <w:r>
        <w:rPr>
          <w:rFonts w:ascii="Times New Roman" w:eastAsia="Times New Roman" w:hAnsi="Times New Roman" w:cs="Times New Roman"/>
          <w:sz w:val="22"/>
          <w:szCs w:val="22"/>
        </w:rPr>
        <w:t xml:space="preserve"> treatment modalities including, CBT/TFCBT, Motivational Interviewing, DBT, Brief Solution Focused Therapy, Reality Therapy, Exposure Therapy</w:t>
      </w:r>
    </w:p>
    <w:p w14:paraId="0000001D" w14:textId="77777777" w:rsidR="005D3E8E" w:rsidRDefault="00000000">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Specialized Diagnosis: Substance Use Disorders, PTSD, Postpartum Depression and Anxiety, ADHD, Bipolar Disorders, Major Depressive Disorder, OCD, Schizophrenia and other psychotic disorders, Co-occurring Disorders, Depression, Anxiety, Grief </w:t>
      </w:r>
    </w:p>
    <w:p w14:paraId="0000001E" w14:textId="77777777" w:rsidR="005D3E8E" w:rsidRDefault="00000000">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Specialized Populations: Women, Young Adults, Rural Appalachia</w:t>
      </w:r>
    </w:p>
    <w:p w14:paraId="0000001F" w14:textId="77777777" w:rsidR="005D3E8E" w:rsidRDefault="00000000">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Collaborate with colleagues and interdisciplinary team to address needs of the </w:t>
      </w:r>
      <w:proofErr w:type="gramStart"/>
      <w:r>
        <w:rPr>
          <w:rFonts w:ascii="Times New Roman" w:eastAsia="Times New Roman" w:hAnsi="Times New Roman" w:cs="Times New Roman"/>
          <w:sz w:val="22"/>
          <w:szCs w:val="22"/>
        </w:rPr>
        <w:t>patients</w:t>
      </w:r>
      <w:proofErr w:type="gramEnd"/>
    </w:p>
    <w:p w14:paraId="00000020" w14:textId="77777777" w:rsidR="005D3E8E" w:rsidRDefault="00000000">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Participate in weekly/monthly collaborations and continuing education on various diagnosis and treatment </w:t>
      </w:r>
      <w:proofErr w:type="gramStart"/>
      <w:r>
        <w:rPr>
          <w:rFonts w:ascii="Times New Roman" w:eastAsia="Times New Roman" w:hAnsi="Times New Roman" w:cs="Times New Roman"/>
          <w:sz w:val="22"/>
          <w:szCs w:val="22"/>
        </w:rPr>
        <w:t>approaches</w:t>
      </w:r>
      <w:proofErr w:type="gramEnd"/>
    </w:p>
    <w:p w14:paraId="00000021" w14:textId="77777777" w:rsidR="005D3E8E" w:rsidRDefault="005D3E8E">
      <w:pPr>
        <w:rPr>
          <w:rFonts w:ascii="Times New Roman" w:eastAsia="Times New Roman" w:hAnsi="Times New Roman" w:cs="Times New Roman"/>
          <w:sz w:val="22"/>
          <w:szCs w:val="22"/>
        </w:rPr>
      </w:pPr>
    </w:p>
    <w:p w14:paraId="00000022" w14:textId="77777777" w:rsidR="005D3E8E" w:rsidRDefault="005D3E8E">
      <w:pPr>
        <w:ind w:left="446" w:hanging="446"/>
        <w:rPr>
          <w:rFonts w:ascii="Times New Roman" w:eastAsia="Times New Roman" w:hAnsi="Times New Roman" w:cs="Times New Roman"/>
          <w:b/>
          <w:sz w:val="22"/>
          <w:szCs w:val="22"/>
          <w:u w:val="single"/>
        </w:rPr>
      </w:pPr>
    </w:p>
    <w:p w14:paraId="00000023" w14:textId="77777777" w:rsidR="005D3E8E" w:rsidRDefault="00000000">
      <w:pPr>
        <w:ind w:left="446" w:hanging="446"/>
        <w:rPr>
          <w:rFonts w:ascii="Times New Roman" w:eastAsia="Times New Roman" w:hAnsi="Times New Roman" w:cs="Times New Roman"/>
          <w:i/>
          <w:sz w:val="22"/>
          <w:szCs w:val="22"/>
        </w:rPr>
      </w:pPr>
      <w:r>
        <w:rPr>
          <w:rFonts w:ascii="Times New Roman" w:eastAsia="Times New Roman" w:hAnsi="Times New Roman" w:cs="Times New Roman"/>
          <w:b/>
          <w:sz w:val="22"/>
          <w:szCs w:val="22"/>
        </w:rPr>
        <w:t xml:space="preserve">Full Time Inpatient Hospital Social Worker/ Part Time Outpatient- </w:t>
      </w:r>
      <w:r>
        <w:rPr>
          <w:rFonts w:ascii="Times New Roman" w:eastAsia="Times New Roman" w:hAnsi="Times New Roman" w:cs="Times New Roman"/>
          <w:i/>
          <w:sz w:val="22"/>
          <w:szCs w:val="22"/>
        </w:rPr>
        <w:t>UNC Health, Jonas Hill Hospital &amp; Clinic</w:t>
      </w:r>
    </w:p>
    <w:p w14:paraId="00000024" w14:textId="77777777" w:rsidR="005D3E8E" w:rsidRDefault="00000000">
      <w:pPr>
        <w:ind w:left="446" w:hanging="446"/>
        <w:rPr>
          <w:rFonts w:ascii="Times New Roman" w:eastAsia="Times New Roman" w:hAnsi="Times New Roman" w:cs="Times New Roman"/>
          <w:sz w:val="22"/>
          <w:szCs w:val="22"/>
        </w:rPr>
      </w:pPr>
      <w:r>
        <w:rPr>
          <w:rFonts w:ascii="Times New Roman" w:eastAsia="Times New Roman" w:hAnsi="Times New Roman" w:cs="Times New Roman"/>
          <w:sz w:val="22"/>
          <w:szCs w:val="22"/>
        </w:rPr>
        <w:t>July 2021-March 2022</w:t>
      </w:r>
    </w:p>
    <w:p w14:paraId="00000025" w14:textId="77777777" w:rsidR="005D3E8E" w:rsidRDefault="00000000">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Primary LCSW for 27 bed acute stabilization inpatient unit</w:t>
      </w:r>
    </w:p>
    <w:p w14:paraId="00000026" w14:textId="77777777" w:rsidR="005D3E8E" w:rsidRDefault="00000000">
      <w:pPr>
        <w:numPr>
          <w:ilvl w:val="0"/>
          <w:numId w:val="5"/>
        </w:numPr>
        <w:rPr>
          <w:rFonts w:ascii="Times New Roman" w:eastAsia="Times New Roman" w:hAnsi="Times New Roman" w:cs="Times New Roman"/>
          <w:sz w:val="26"/>
          <w:szCs w:val="26"/>
        </w:rPr>
      </w:pPr>
      <w:r>
        <w:rPr>
          <w:rFonts w:ascii="Times New Roman" w:eastAsia="Times New Roman" w:hAnsi="Times New Roman" w:cs="Times New Roman"/>
          <w:color w:val="2D2D2D"/>
          <w:sz w:val="22"/>
          <w:szCs w:val="22"/>
        </w:rPr>
        <w:t>Completed clinical assessments of bio-psychosocial needs, provides information and short-term therapeutic counseling to patients and their families in relation to social, psychological, financial, and family situations and prepares an intervention plan.</w:t>
      </w:r>
    </w:p>
    <w:p w14:paraId="00000027" w14:textId="77777777" w:rsidR="005D3E8E"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color w:val="2D2D2D"/>
          <w:sz w:val="22"/>
          <w:szCs w:val="22"/>
        </w:rPr>
        <w:t>Facilitated daily groups utilizing CBT, DBT, TFCBT</w:t>
      </w:r>
    </w:p>
    <w:p w14:paraId="00000028" w14:textId="77777777" w:rsidR="005D3E8E"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color w:val="2D2D2D"/>
          <w:sz w:val="22"/>
          <w:szCs w:val="22"/>
        </w:rPr>
        <w:t xml:space="preserve"> Identified patient/family crises, providing crisis intervention and emotional support, and creating and facilitating effective plans for resolution.</w:t>
      </w:r>
    </w:p>
    <w:p w14:paraId="00000029" w14:textId="77777777" w:rsidR="005D3E8E"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color w:val="2D2D2D"/>
          <w:sz w:val="22"/>
          <w:szCs w:val="22"/>
        </w:rPr>
        <w:t xml:space="preserve"> </w:t>
      </w:r>
      <w:proofErr w:type="gramStart"/>
      <w:r>
        <w:rPr>
          <w:rFonts w:ascii="Times New Roman" w:eastAsia="Times New Roman" w:hAnsi="Times New Roman" w:cs="Times New Roman"/>
          <w:color w:val="2D2D2D"/>
          <w:sz w:val="22"/>
          <w:szCs w:val="22"/>
        </w:rPr>
        <w:t>Obtained ,</w:t>
      </w:r>
      <w:proofErr w:type="gramEnd"/>
      <w:r>
        <w:rPr>
          <w:rFonts w:ascii="Times New Roman" w:eastAsia="Times New Roman" w:hAnsi="Times New Roman" w:cs="Times New Roman"/>
          <w:color w:val="2D2D2D"/>
          <w:sz w:val="22"/>
          <w:szCs w:val="22"/>
        </w:rPr>
        <w:t xml:space="preserve"> interpreted, and communicated to treating physicians necessary information regarding patients and families, including bio-psychosocial history information.</w:t>
      </w:r>
    </w:p>
    <w:p w14:paraId="0000002A" w14:textId="77777777" w:rsidR="005D3E8E" w:rsidRDefault="00000000">
      <w:pPr>
        <w:numPr>
          <w:ilvl w:val="0"/>
          <w:numId w:val="1"/>
        </w:numPr>
        <w:rPr>
          <w:rFonts w:ascii="Times New Roman" w:eastAsia="Times New Roman" w:hAnsi="Times New Roman" w:cs="Times New Roman"/>
          <w:color w:val="2D2D2D"/>
          <w:sz w:val="22"/>
          <w:szCs w:val="22"/>
        </w:rPr>
      </w:pPr>
      <w:r>
        <w:rPr>
          <w:rFonts w:ascii="Times New Roman" w:eastAsia="Times New Roman" w:hAnsi="Times New Roman" w:cs="Times New Roman"/>
          <w:color w:val="2D2D2D"/>
          <w:sz w:val="22"/>
          <w:szCs w:val="22"/>
        </w:rPr>
        <w:t xml:space="preserve">Developed and maintained good working relationships with outside community health and social agencies. Reaches out to the community to learn of and utilize new resources for meeting patient needs. Assists patients and families with obtaining community assistance by referral to proper </w:t>
      </w:r>
      <w:proofErr w:type="gramStart"/>
      <w:r>
        <w:rPr>
          <w:rFonts w:ascii="Times New Roman" w:eastAsia="Times New Roman" w:hAnsi="Times New Roman" w:cs="Times New Roman"/>
          <w:color w:val="2D2D2D"/>
          <w:sz w:val="22"/>
          <w:szCs w:val="22"/>
        </w:rPr>
        <w:t>resources</w:t>
      </w:r>
      <w:proofErr w:type="gramEnd"/>
    </w:p>
    <w:p w14:paraId="0000002B" w14:textId="77777777" w:rsidR="005D3E8E" w:rsidRDefault="005D3E8E">
      <w:pPr>
        <w:rPr>
          <w:rFonts w:ascii="Times New Roman" w:eastAsia="Times New Roman" w:hAnsi="Times New Roman" w:cs="Times New Roman"/>
          <w:b/>
          <w:sz w:val="22"/>
          <w:szCs w:val="22"/>
          <w:u w:val="single"/>
        </w:rPr>
      </w:pPr>
    </w:p>
    <w:p w14:paraId="0000002C" w14:textId="77777777" w:rsidR="005D3E8E" w:rsidRDefault="005D3E8E">
      <w:pPr>
        <w:ind w:left="446" w:hanging="446"/>
        <w:rPr>
          <w:rFonts w:ascii="Times New Roman" w:eastAsia="Times New Roman" w:hAnsi="Times New Roman" w:cs="Times New Roman"/>
          <w:b/>
          <w:sz w:val="22"/>
          <w:szCs w:val="22"/>
        </w:rPr>
      </w:pPr>
    </w:p>
    <w:p w14:paraId="0000002D" w14:textId="77777777" w:rsidR="005D3E8E" w:rsidRDefault="00000000">
      <w:pPr>
        <w:ind w:left="446" w:hanging="44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Complex Care Manager- </w:t>
      </w:r>
      <w:r>
        <w:rPr>
          <w:rFonts w:ascii="Times New Roman" w:eastAsia="Times New Roman" w:hAnsi="Times New Roman" w:cs="Times New Roman"/>
          <w:i/>
          <w:color w:val="000000"/>
          <w:sz w:val="22"/>
          <w:szCs w:val="22"/>
        </w:rPr>
        <w:t>Vaya Health LME/MCO</w:t>
      </w:r>
    </w:p>
    <w:p w14:paraId="0000002E" w14:textId="77777777" w:rsidR="005D3E8E" w:rsidRDefault="00000000">
      <w:pPr>
        <w:ind w:left="446" w:hanging="44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December 2019-</w:t>
      </w:r>
      <w:r>
        <w:rPr>
          <w:rFonts w:ascii="Times New Roman" w:eastAsia="Times New Roman" w:hAnsi="Times New Roman" w:cs="Times New Roman"/>
          <w:sz w:val="22"/>
          <w:szCs w:val="22"/>
        </w:rPr>
        <w:t>July 2021</w:t>
      </w:r>
    </w:p>
    <w:p w14:paraId="0000002F" w14:textId="77777777" w:rsidR="005D3E8E"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Provided oversight of the Mental Health/ Substance Abuse care coordination through proactive intervention and coordination of care to members in identified Special Health Care Needs or </w:t>
      </w:r>
      <w:proofErr w:type="gramStart"/>
      <w:r>
        <w:rPr>
          <w:rFonts w:ascii="Times New Roman" w:eastAsia="Times New Roman" w:hAnsi="Times New Roman" w:cs="Times New Roman"/>
          <w:color w:val="000000"/>
          <w:sz w:val="22"/>
          <w:szCs w:val="22"/>
        </w:rPr>
        <w:t>High Risk</w:t>
      </w:r>
      <w:proofErr w:type="gramEnd"/>
      <w:r>
        <w:rPr>
          <w:rFonts w:ascii="Times New Roman" w:eastAsia="Times New Roman" w:hAnsi="Times New Roman" w:cs="Times New Roman"/>
          <w:color w:val="000000"/>
          <w:sz w:val="22"/>
          <w:szCs w:val="22"/>
        </w:rPr>
        <w:t xml:space="preserve"> populations to ensure that these individuals receive appropriate assessment and services.</w:t>
      </w:r>
    </w:p>
    <w:p w14:paraId="00000030" w14:textId="77777777" w:rsidR="005D3E8E"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Maintained a caseload</w:t>
      </w:r>
      <w:r>
        <w:rPr>
          <w:rFonts w:ascii="Times New Roman" w:eastAsia="Times New Roman" w:hAnsi="Times New Roman" w:cs="Times New Roman"/>
          <w:color w:val="000000"/>
          <w:sz w:val="22"/>
          <w:szCs w:val="22"/>
        </w:rPr>
        <w:t xml:space="preserve"> of 25-45 individuals (children and adults) and </w:t>
      </w:r>
      <w:r>
        <w:rPr>
          <w:rFonts w:ascii="Times New Roman" w:eastAsia="Times New Roman" w:hAnsi="Times New Roman" w:cs="Times New Roman"/>
          <w:sz w:val="22"/>
          <w:szCs w:val="22"/>
        </w:rPr>
        <w:t>continued</w:t>
      </w:r>
      <w:r>
        <w:rPr>
          <w:rFonts w:ascii="Times New Roman" w:eastAsia="Times New Roman" w:hAnsi="Times New Roman" w:cs="Times New Roman"/>
          <w:color w:val="000000"/>
          <w:sz w:val="22"/>
          <w:szCs w:val="22"/>
        </w:rPr>
        <w:t xml:space="preserve"> to work to ensure adequate integrated care.</w:t>
      </w:r>
    </w:p>
    <w:p w14:paraId="00000031" w14:textId="77777777" w:rsidR="005D3E8E"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Serve as the designated Pregnant/Postpartum Care Manager for the eastern most counties of Vaya catchment including (Ashe, Avery, Allegheny, Alexander, Caldwell, Watauga, &amp; Wilkes)</w:t>
      </w:r>
    </w:p>
    <w:p w14:paraId="00000032" w14:textId="77777777" w:rsidR="005D3E8E"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Work with service members directly to screen and assess for appropriate level of </w:t>
      </w:r>
      <w:proofErr w:type="gramStart"/>
      <w:r>
        <w:rPr>
          <w:rFonts w:ascii="Times New Roman" w:eastAsia="Times New Roman" w:hAnsi="Times New Roman" w:cs="Times New Roman"/>
          <w:color w:val="000000"/>
          <w:sz w:val="22"/>
          <w:szCs w:val="22"/>
        </w:rPr>
        <w:t>care</w:t>
      </w:r>
      <w:proofErr w:type="gramEnd"/>
    </w:p>
    <w:p w14:paraId="00000033" w14:textId="77777777" w:rsidR="005D3E8E"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Work with network providers to facilitate coordination of care for service </w:t>
      </w:r>
      <w:proofErr w:type="gramStart"/>
      <w:r>
        <w:rPr>
          <w:rFonts w:ascii="Times New Roman" w:eastAsia="Times New Roman" w:hAnsi="Times New Roman" w:cs="Times New Roman"/>
          <w:color w:val="000000"/>
          <w:sz w:val="22"/>
          <w:szCs w:val="22"/>
        </w:rPr>
        <w:t>members</w:t>
      </w:r>
      <w:proofErr w:type="gramEnd"/>
    </w:p>
    <w:p w14:paraId="00000034" w14:textId="77777777" w:rsidR="005D3E8E"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Advocate for under-represented populations</w:t>
      </w:r>
    </w:p>
    <w:p w14:paraId="00000035" w14:textId="77777777" w:rsidR="005D3E8E"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Coordinate care through interdisciplinary teams and local government to address gaps in service and facilitate referrals to appropriate community </w:t>
      </w:r>
      <w:proofErr w:type="gramStart"/>
      <w:r>
        <w:rPr>
          <w:rFonts w:ascii="Times New Roman" w:eastAsia="Times New Roman" w:hAnsi="Times New Roman" w:cs="Times New Roman"/>
          <w:color w:val="000000"/>
          <w:sz w:val="22"/>
          <w:szCs w:val="22"/>
        </w:rPr>
        <w:t>resources</w:t>
      </w:r>
      <w:proofErr w:type="gramEnd"/>
    </w:p>
    <w:p w14:paraId="00000036" w14:textId="77777777" w:rsidR="005D3E8E" w:rsidRDefault="005D3E8E">
      <w:pPr>
        <w:ind w:left="446" w:hanging="446"/>
        <w:rPr>
          <w:rFonts w:ascii="Times New Roman" w:eastAsia="Times New Roman" w:hAnsi="Times New Roman" w:cs="Times New Roman"/>
          <w:b/>
          <w:sz w:val="22"/>
          <w:szCs w:val="22"/>
        </w:rPr>
      </w:pPr>
    </w:p>
    <w:p w14:paraId="00000037" w14:textId="77777777" w:rsidR="005D3E8E" w:rsidRDefault="00000000">
      <w:pPr>
        <w:ind w:left="446" w:hanging="44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Program Director- Perinatal Substance Abuse Treatment Program, SAMHSA Grant Funded, </w:t>
      </w:r>
      <w:r>
        <w:rPr>
          <w:rFonts w:ascii="Times New Roman" w:eastAsia="Times New Roman" w:hAnsi="Times New Roman" w:cs="Times New Roman"/>
          <w:i/>
          <w:color w:val="000000"/>
          <w:sz w:val="22"/>
          <w:szCs w:val="22"/>
        </w:rPr>
        <w:t>DAYMARK RECOVERY SERVICES-</w:t>
      </w:r>
      <w:r>
        <w:rPr>
          <w:rFonts w:ascii="Times New Roman" w:eastAsia="Times New Roman" w:hAnsi="Times New Roman" w:cs="Times New Roman"/>
          <w:color w:val="000000"/>
          <w:sz w:val="22"/>
          <w:szCs w:val="22"/>
        </w:rPr>
        <w:t xml:space="preserve"> North Wilkesboro, NC</w:t>
      </w:r>
    </w:p>
    <w:p w14:paraId="00000038" w14:textId="77777777" w:rsidR="005D3E8E" w:rsidRDefault="00000000">
      <w:pPr>
        <w:ind w:left="446" w:hanging="44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May 2019- November 2019                                40 hours/week</w:t>
      </w:r>
    </w:p>
    <w:p w14:paraId="00000039" w14:textId="77777777" w:rsidR="005D3E8E"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Program Director of pilot grant funded </w:t>
      </w:r>
      <w:proofErr w:type="gramStart"/>
      <w:r>
        <w:rPr>
          <w:rFonts w:ascii="Times New Roman" w:eastAsia="Times New Roman" w:hAnsi="Times New Roman" w:cs="Times New Roman"/>
          <w:color w:val="000000"/>
          <w:sz w:val="22"/>
          <w:szCs w:val="22"/>
        </w:rPr>
        <w:t>community based</w:t>
      </w:r>
      <w:proofErr w:type="gramEnd"/>
      <w:r>
        <w:rPr>
          <w:rFonts w:ascii="Times New Roman" w:eastAsia="Times New Roman" w:hAnsi="Times New Roman" w:cs="Times New Roman"/>
          <w:color w:val="000000"/>
          <w:sz w:val="22"/>
          <w:szCs w:val="22"/>
        </w:rPr>
        <w:t xml:space="preserve"> substance abuse program designed to treat women who are pregnant or up to one year postpartum and their families. </w:t>
      </w:r>
    </w:p>
    <w:p w14:paraId="0000003A" w14:textId="77777777" w:rsidR="005D3E8E"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Facilitated comprehensive substance abuse treatment (individual and group) and coordination of care. </w:t>
      </w:r>
    </w:p>
    <w:p w14:paraId="0000003B" w14:textId="77777777" w:rsidR="005D3E8E"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Monitor of multiple treatment modalities </w:t>
      </w:r>
      <w:proofErr w:type="gramStart"/>
      <w:r>
        <w:rPr>
          <w:rFonts w:ascii="Times New Roman" w:eastAsia="Times New Roman" w:hAnsi="Times New Roman" w:cs="Times New Roman"/>
          <w:color w:val="000000"/>
          <w:sz w:val="22"/>
          <w:szCs w:val="22"/>
        </w:rPr>
        <w:t>including:</w:t>
      </w:r>
      <w:proofErr w:type="gramEnd"/>
      <w:r>
        <w:rPr>
          <w:rFonts w:ascii="Times New Roman" w:eastAsia="Times New Roman" w:hAnsi="Times New Roman" w:cs="Times New Roman"/>
          <w:color w:val="000000"/>
          <w:sz w:val="22"/>
          <w:szCs w:val="22"/>
        </w:rPr>
        <w:t xml:space="preserve"> Family Systems Therapy, CBT, DBT, Seeking Safety, and Medication Assisted Therapy</w:t>
      </w:r>
    </w:p>
    <w:p w14:paraId="0000003C" w14:textId="77777777" w:rsidR="005D3E8E"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Outreach with community resources and collaboration with </w:t>
      </w:r>
      <w:proofErr w:type="gramStart"/>
      <w:r>
        <w:rPr>
          <w:rFonts w:ascii="Times New Roman" w:eastAsia="Times New Roman" w:hAnsi="Times New Roman" w:cs="Times New Roman"/>
          <w:color w:val="000000"/>
          <w:sz w:val="22"/>
          <w:szCs w:val="22"/>
        </w:rPr>
        <w:t>community based</w:t>
      </w:r>
      <w:proofErr w:type="gramEnd"/>
      <w:r>
        <w:rPr>
          <w:rFonts w:ascii="Times New Roman" w:eastAsia="Times New Roman" w:hAnsi="Times New Roman" w:cs="Times New Roman"/>
          <w:color w:val="000000"/>
          <w:sz w:val="22"/>
          <w:szCs w:val="22"/>
        </w:rPr>
        <w:t xml:space="preserve"> grants </w:t>
      </w:r>
    </w:p>
    <w:p w14:paraId="0000003D" w14:textId="77777777" w:rsidR="005D3E8E"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Advocate for population and access to resources and challenging stigma.</w:t>
      </w:r>
    </w:p>
    <w:p w14:paraId="0000003E" w14:textId="77777777" w:rsidR="005D3E8E"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Supervised integrated team of mental health professionals including Licensed Marriage and Family Therapist Associate, Licensed Clinical Addiction Specialist Associate, Qualified Professional Staff, Peer Support Staff, and Administrative Staff.</w:t>
      </w:r>
    </w:p>
    <w:p w14:paraId="0000003F" w14:textId="77777777" w:rsidR="005D3E8E"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Collaborated with staff Psychiatrist to formulate and implement pilot </w:t>
      </w:r>
      <w:proofErr w:type="gramStart"/>
      <w:r>
        <w:rPr>
          <w:rFonts w:ascii="Times New Roman" w:eastAsia="Times New Roman" w:hAnsi="Times New Roman" w:cs="Times New Roman"/>
          <w:color w:val="000000"/>
          <w:sz w:val="22"/>
          <w:szCs w:val="22"/>
        </w:rPr>
        <w:t>community based</w:t>
      </w:r>
      <w:proofErr w:type="gramEnd"/>
      <w:r>
        <w:rPr>
          <w:rFonts w:ascii="Times New Roman" w:eastAsia="Times New Roman" w:hAnsi="Times New Roman" w:cs="Times New Roman"/>
          <w:color w:val="000000"/>
          <w:sz w:val="22"/>
          <w:szCs w:val="22"/>
        </w:rPr>
        <w:t xml:space="preserve"> medication assisted therapy (MAT) for substance use disorders. </w:t>
      </w:r>
    </w:p>
    <w:p w14:paraId="00000040" w14:textId="77777777" w:rsidR="005D3E8E" w:rsidRDefault="00000000">
      <w:pPr>
        <w:ind w:left="446" w:hanging="44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0000041" w14:textId="77777777" w:rsidR="005D3E8E" w:rsidRDefault="00000000">
      <w:pPr>
        <w:ind w:left="446" w:hanging="44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Co-Occurring Disorders Specialist, Substance Abuse Clinician, </w:t>
      </w:r>
      <w:r>
        <w:rPr>
          <w:rFonts w:ascii="Times New Roman" w:eastAsia="Times New Roman" w:hAnsi="Times New Roman" w:cs="Times New Roman"/>
          <w:i/>
          <w:color w:val="000000"/>
          <w:sz w:val="22"/>
          <w:szCs w:val="22"/>
        </w:rPr>
        <w:t>DAYMARK RECOVERY SERVICES</w:t>
      </w:r>
      <w:r>
        <w:rPr>
          <w:rFonts w:ascii="Times New Roman" w:eastAsia="Times New Roman" w:hAnsi="Times New Roman" w:cs="Times New Roman"/>
          <w:color w:val="000000"/>
          <w:sz w:val="22"/>
          <w:szCs w:val="22"/>
        </w:rPr>
        <w:t>- North Wilkesboro, NC</w:t>
      </w:r>
    </w:p>
    <w:p w14:paraId="00000042" w14:textId="77777777" w:rsidR="005D3E8E" w:rsidRDefault="00000000">
      <w:pPr>
        <w:ind w:left="446" w:hanging="446"/>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Assertive Community Treatment Team (ACTT) </w:t>
      </w:r>
    </w:p>
    <w:p w14:paraId="00000043" w14:textId="77777777" w:rsidR="005D3E8E" w:rsidRDefault="00000000">
      <w:pPr>
        <w:ind w:left="446" w:hanging="446"/>
        <w:rPr>
          <w:rFonts w:ascii="Times New Roman" w:eastAsia="Times New Roman" w:hAnsi="Times New Roman" w:cs="Times New Roman"/>
          <w:sz w:val="22"/>
          <w:szCs w:val="22"/>
        </w:rPr>
      </w:pPr>
      <w:r>
        <w:rPr>
          <w:rFonts w:ascii="Times New Roman" w:eastAsia="Times New Roman" w:hAnsi="Times New Roman" w:cs="Times New Roman"/>
          <w:sz w:val="22"/>
          <w:szCs w:val="22"/>
        </w:rPr>
        <w:t>December 2017- May 2019               40 hours/week</w:t>
      </w:r>
    </w:p>
    <w:p w14:paraId="00000044"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Facilitated individual, group, and family counseling, support, and life skills training for adults with severe and persistent mental health disorders primarily Schizophrenia, Schizoaffective Disorder, Bipolar Disorders I and II focusing on those with dual substance use disorder diagnosis.</w:t>
      </w:r>
    </w:p>
    <w:p w14:paraId="00000045"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Groups facilitated: Dual Diagnosis (</w:t>
      </w:r>
      <w:proofErr w:type="gramStart"/>
      <w:r>
        <w:rPr>
          <w:rFonts w:ascii="Times New Roman" w:eastAsia="Times New Roman" w:hAnsi="Times New Roman" w:cs="Times New Roman"/>
          <w:sz w:val="22"/>
          <w:szCs w:val="22"/>
        </w:rPr>
        <w:t>Substance use disorder</w:t>
      </w:r>
      <w:proofErr w:type="gramEnd"/>
      <w:r>
        <w:rPr>
          <w:rFonts w:ascii="Times New Roman" w:eastAsia="Times New Roman" w:hAnsi="Times New Roman" w:cs="Times New Roman"/>
          <w:sz w:val="22"/>
          <w:szCs w:val="22"/>
        </w:rPr>
        <w:t xml:space="preserve"> and mental health diagnosis) Group Therapy</w:t>
      </w:r>
    </w:p>
    <w:p w14:paraId="00000046"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Aided </w:t>
      </w:r>
      <w:proofErr w:type="gramStart"/>
      <w:r>
        <w:rPr>
          <w:rFonts w:ascii="Times New Roman" w:eastAsia="Times New Roman" w:hAnsi="Times New Roman" w:cs="Times New Roman"/>
          <w:sz w:val="22"/>
          <w:szCs w:val="22"/>
        </w:rPr>
        <w:t>client’s</w:t>
      </w:r>
      <w:proofErr w:type="gramEnd"/>
      <w:r>
        <w:rPr>
          <w:rFonts w:ascii="Times New Roman" w:eastAsia="Times New Roman" w:hAnsi="Times New Roman" w:cs="Times New Roman"/>
          <w:sz w:val="22"/>
          <w:szCs w:val="22"/>
        </w:rPr>
        <w:t xml:space="preserve"> in hospitalizations, voluntary and involuntary, due to psychosis, decompensation, suicidal ideation</w:t>
      </w:r>
    </w:p>
    <w:p w14:paraId="00000047"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Engaged in crisis contingency planning and disease </w:t>
      </w:r>
      <w:proofErr w:type="gramStart"/>
      <w:r>
        <w:rPr>
          <w:rFonts w:ascii="Times New Roman" w:eastAsia="Times New Roman" w:hAnsi="Times New Roman" w:cs="Times New Roman"/>
          <w:sz w:val="22"/>
          <w:szCs w:val="22"/>
        </w:rPr>
        <w:t>management</w:t>
      </w:r>
      <w:proofErr w:type="gramEnd"/>
    </w:p>
    <w:p w14:paraId="00000048"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Engaged in case management activity to arrange, link, coordinate, or integrate multiple services, assessment and re-assessment of the client’s need for </w:t>
      </w:r>
      <w:proofErr w:type="gramStart"/>
      <w:r>
        <w:rPr>
          <w:rFonts w:ascii="Times New Roman" w:eastAsia="Times New Roman" w:hAnsi="Times New Roman" w:cs="Times New Roman"/>
          <w:sz w:val="22"/>
          <w:szCs w:val="22"/>
        </w:rPr>
        <w:t>services</w:t>
      </w:r>
      <w:proofErr w:type="gramEnd"/>
    </w:p>
    <w:p w14:paraId="00000049"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Worked with team of integrated care professionals including psychiatrist, mental health clinician, registered psych nurse, vocational specialist, and peer support </w:t>
      </w:r>
      <w:proofErr w:type="gramStart"/>
      <w:r>
        <w:rPr>
          <w:rFonts w:ascii="Times New Roman" w:eastAsia="Times New Roman" w:hAnsi="Times New Roman" w:cs="Times New Roman"/>
          <w:sz w:val="22"/>
          <w:szCs w:val="22"/>
        </w:rPr>
        <w:t>specialist</w:t>
      </w:r>
      <w:proofErr w:type="gramEnd"/>
    </w:p>
    <w:p w14:paraId="0000004A" w14:textId="77777777" w:rsidR="005D3E8E" w:rsidRDefault="005D3E8E">
      <w:pPr>
        <w:ind w:left="446" w:hanging="446"/>
        <w:rPr>
          <w:rFonts w:ascii="Times New Roman" w:eastAsia="Times New Roman" w:hAnsi="Times New Roman" w:cs="Times New Roman"/>
          <w:b/>
          <w:color w:val="000000"/>
          <w:sz w:val="22"/>
          <w:szCs w:val="22"/>
        </w:rPr>
      </w:pPr>
    </w:p>
    <w:p w14:paraId="0000004B" w14:textId="77777777" w:rsidR="005D3E8E"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Human Services Clinician, </w:t>
      </w:r>
      <w:r>
        <w:rPr>
          <w:rFonts w:ascii="Times New Roman" w:eastAsia="Times New Roman" w:hAnsi="Times New Roman" w:cs="Times New Roman"/>
          <w:i/>
          <w:color w:val="000000"/>
          <w:sz w:val="22"/>
          <w:szCs w:val="22"/>
        </w:rPr>
        <w:t>DAYMARK RECOVERY SERVICES</w:t>
      </w:r>
      <w:r>
        <w:rPr>
          <w:rFonts w:ascii="Times New Roman" w:eastAsia="Times New Roman" w:hAnsi="Times New Roman" w:cs="Times New Roman"/>
          <w:color w:val="000000"/>
          <w:sz w:val="22"/>
          <w:szCs w:val="22"/>
        </w:rPr>
        <w:t>- North Wilkesboro, NC</w:t>
      </w:r>
    </w:p>
    <w:p w14:paraId="0000004C" w14:textId="77777777" w:rsidR="005D3E8E" w:rsidRDefault="00000000">
      <w:pPr>
        <w:ind w:left="446" w:hanging="446"/>
        <w:rPr>
          <w:rFonts w:ascii="Times New Roman" w:eastAsia="Times New Roman" w:hAnsi="Times New Roman" w:cs="Times New Roman"/>
          <w:b/>
          <w:sz w:val="22"/>
          <w:szCs w:val="22"/>
        </w:rPr>
      </w:pPr>
      <w:r>
        <w:rPr>
          <w:rFonts w:ascii="Times New Roman" w:eastAsia="Times New Roman" w:hAnsi="Times New Roman" w:cs="Times New Roman"/>
          <w:b/>
          <w:sz w:val="22"/>
          <w:szCs w:val="22"/>
        </w:rPr>
        <w:t>Substance Abuse Intensive Outpatient Program (SAIOP) Team Member</w:t>
      </w:r>
    </w:p>
    <w:p w14:paraId="0000004D" w14:textId="77777777" w:rsidR="005D3E8E" w:rsidRDefault="00000000">
      <w:pPr>
        <w:ind w:left="446" w:hanging="446"/>
        <w:rPr>
          <w:rFonts w:ascii="Times New Roman" w:eastAsia="Times New Roman" w:hAnsi="Times New Roman" w:cs="Times New Roman"/>
          <w:sz w:val="22"/>
          <w:szCs w:val="22"/>
        </w:rPr>
      </w:pPr>
      <w:r>
        <w:rPr>
          <w:rFonts w:ascii="Times New Roman" w:eastAsia="Times New Roman" w:hAnsi="Times New Roman" w:cs="Times New Roman"/>
          <w:sz w:val="22"/>
          <w:szCs w:val="22"/>
        </w:rPr>
        <w:t>June 2017-December 2017                40 hours/week</w:t>
      </w:r>
    </w:p>
    <w:p w14:paraId="0000004E"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Facilitated individual, group, and family counseling, support, and life skills </w:t>
      </w:r>
      <w:proofErr w:type="gramStart"/>
      <w:r>
        <w:rPr>
          <w:rFonts w:ascii="Times New Roman" w:eastAsia="Times New Roman" w:hAnsi="Times New Roman" w:cs="Times New Roman"/>
          <w:sz w:val="22"/>
          <w:szCs w:val="22"/>
        </w:rPr>
        <w:t>training</w:t>
      </w:r>
      <w:proofErr w:type="gramEnd"/>
    </w:p>
    <w:p w14:paraId="0000004F"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Groups facilitated/co-facilitated: Intensive Outpatient Program, Relapse Prevention, Dual Diagnosis, Substance Abuse Aftercare, Seeking Safety, Substance Abuse Dialectical Behavior Therapy, Dialectical Behavioral Therapy, and Adolescent Substance Abuse</w:t>
      </w:r>
    </w:p>
    <w:p w14:paraId="00000050"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Engaged in crisis contingency planning and disease </w:t>
      </w:r>
      <w:proofErr w:type="gramStart"/>
      <w:r>
        <w:rPr>
          <w:rFonts w:ascii="Times New Roman" w:eastAsia="Times New Roman" w:hAnsi="Times New Roman" w:cs="Times New Roman"/>
          <w:sz w:val="22"/>
          <w:szCs w:val="22"/>
        </w:rPr>
        <w:t>management</w:t>
      </w:r>
      <w:proofErr w:type="gramEnd"/>
    </w:p>
    <w:p w14:paraId="00000051" w14:textId="77777777" w:rsidR="005D3E8E" w:rsidRDefault="00000000">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Engaged in case management activity to arrange, link, coordinate, or integrate multiple services, assessment and re-assessment of the client’s need for </w:t>
      </w:r>
      <w:proofErr w:type="gramStart"/>
      <w:r>
        <w:rPr>
          <w:rFonts w:ascii="Times New Roman" w:eastAsia="Times New Roman" w:hAnsi="Times New Roman" w:cs="Times New Roman"/>
          <w:sz w:val="22"/>
          <w:szCs w:val="22"/>
        </w:rPr>
        <w:t>services</w:t>
      </w:r>
      <w:proofErr w:type="gramEnd"/>
    </w:p>
    <w:p w14:paraId="00000052" w14:textId="77777777" w:rsidR="005D3E8E" w:rsidRDefault="005D3E8E">
      <w:pPr>
        <w:ind w:right="-270"/>
        <w:rPr>
          <w:rFonts w:ascii="Times New Roman" w:eastAsia="Times New Roman" w:hAnsi="Times New Roman" w:cs="Times New Roman"/>
          <w:sz w:val="22"/>
          <w:szCs w:val="22"/>
        </w:rPr>
      </w:pPr>
    </w:p>
    <w:p w14:paraId="00000053" w14:textId="77777777" w:rsidR="005D3E8E" w:rsidRDefault="00000000">
      <w:pPr>
        <w:ind w:right="-27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Clinical Intern, </w:t>
      </w:r>
      <w:r>
        <w:rPr>
          <w:rFonts w:ascii="Times New Roman" w:eastAsia="Times New Roman" w:hAnsi="Times New Roman" w:cs="Times New Roman"/>
          <w:i/>
          <w:color w:val="000000"/>
          <w:sz w:val="22"/>
          <w:szCs w:val="22"/>
        </w:rPr>
        <w:t xml:space="preserve">DAYMARK RECOVERY SERVICES </w:t>
      </w:r>
      <w:r>
        <w:rPr>
          <w:rFonts w:ascii="Times New Roman" w:eastAsia="Times New Roman" w:hAnsi="Times New Roman" w:cs="Times New Roman"/>
          <w:color w:val="000000"/>
          <w:sz w:val="22"/>
          <w:szCs w:val="22"/>
        </w:rPr>
        <w:t>-Boone, NC</w:t>
      </w:r>
    </w:p>
    <w:p w14:paraId="00000054" w14:textId="77777777" w:rsidR="005D3E8E" w:rsidRDefault="00000000">
      <w:pPr>
        <w:ind w:left="446" w:right="-270" w:hanging="446"/>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Substance Abuse Intensive Outpatient Program (SAIOP) Team Member</w:t>
      </w:r>
    </w:p>
    <w:p w14:paraId="00000055" w14:textId="77777777" w:rsidR="005D3E8E" w:rsidRDefault="00000000">
      <w:pPr>
        <w:tabs>
          <w:tab w:val="left" w:pos="720"/>
          <w:tab w:val="left" w:pos="1440"/>
          <w:tab w:val="left" w:pos="2160"/>
          <w:tab w:val="left" w:pos="2880"/>
          <w:tab w:val="left" w:pos="3600"/>
          <w:tab w:val="left" w:pos="4990"/>
        </w:tabs>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August 2016-May 2017</w:t>
      </w:r>
      <w:r>
        <w:rPr>
          <w:rFonts w:ascii="Times New Roman" w:eastAsia="Times New Roman" w:hAnsi="Times New Roman" w:cs="Times New Roman"/>
          <w:color w:val="000000"/>
          <w:sz w:val="22"/>
          <w:szCs w:val="22"/>
        </w:rPr>
        <w:tab/>
        <w:t xml:space="preserve">    20 hours/week</w:t>
      </w:r>
      <w:r>
        <w:rPr>
          <w:rFonts w:ascii="Times New Roman" w:eastAsia="Times New Roman" w:hAnsi="Times New Roman" w:cs="Times New Roman"/>
          <w:color w:val="000000"/>
          <w:sz w:val="22"/>
          <w:szCs w:val="22"/>
        </w:rPr>
        <w:tab/>
      </w:r>
    </w:p>
    <w:p w14:paraId="00000056" w14:textId="77777777" w:rsidR="005D3E8E" w:rsidRDefault="00000000">
      <w:pPr>
        <w:numPr>
          <w:ilvl w:val="0"/>
          <w:numId w:val="3"/>
        </w:numPr>
        <w:pBdr>
          <w:top w:val="nil"/>
          <w:left w:val="nil"/>
          <w:bottom w:val="nil"/>
          <w:right w:val="nil"/>
          <w:between w:val="nil"/>
        </w:pBdr>
        <w:tabs>
          <w:tab w:val="left" w:pos="720"/>
          <w:tab w:val="left" w:pos="1440"/>
          <w:tab w:val="left" w:pos="2160"/>
          <w:tab w:val="left" w:pos="2880"/>
          <w:tab w:val="left" w:pos="3600"/>
          <w:tab w:val="left" w:pos="4990"/>
        </w:tabs>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Facilitated individual, group, and family counseling, support, and life skills </w:t>
      </w:r>
      <w:proofErr w:type="gramStart"/>
      <w:r>
        <w:rPr>
          <w:rFonts w:ascii="Times New Roman" w:eastAsia="Times New Roman" w:hAnsi="Times New Roman" w:cs="Times New Roman"/>
          <w:color w:val="000000"/>
          <w:sz w:val="22"/>
          <w:szCs w:val="22"/>
        </w:rPr>
        <w:t>training</w:t>
      </w:r>
      <w:proofErr w:type="gramEnd"/>
    </w:p>
    <w:p w14:paraId="00000057" w14:textId="77777777" w:rsidR="005D3E8E" w:rsidRDefault="00000000">
      <w:pPr>
        <w:numPr>
          <w:ilvl w:val="0"/>
          <w:numId w:val="3"/>
        </w:numPr>
        <w:pBdr>
          <w:top w:val="nil"/>
          <w:left w:val="nil"/>
          <w:bottom w:val="nil"/>
          <w:right w:val="nil"/>
          <w:between w:val="nil"/>
        </w:pBdr>
        <w:tabs>
          <w:tab w:val="left" w:pos="720"/>
          <w:tab w:val="left" w:pos="1440"/>
          <w:tab w:val="left" w:pos="2160"/>
          <w:tab w:val="left" w:pos="2880"/>
          <w:tab w:val="left" w:pos="3600"/>
          <w:tab w:val="left" w:pos="4990"/>
        </w:tabs>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Groups facilitated/co-facilitated: Intensive Outpatient Program, Relapse Prevention, Dual Diagnosis, Substance Abuse Aftercare, and </w:t>
      </w:r>
      <w:r>
        <w:rPr>
          <w:rFonts w:ascii="Times New Roman" w:eastAsia="Times New Roman" w:hAnsi="Times New Roman" w:cs="Times New Roman"/>
          <w:sz w:val="22"/>
          <w:szCs w:val="22"/>
        </w:rPr>
        <w:t>Dialectical</w:t>
      </w:r>
      <w:r>
        <w:rPr>
          <w:rFonts w:ascii="Times New Roman" w:eastAsia="Times New Roman" w:hAnsi="Times New Roman" w:cs="Times New Roman"/>
          <w:color w:val="000000"/>
          <w:sz w:val="22"/>
          <w:szCs w:val="22"/>
        </w:rPr>
        <w:t xml:space="preserve"> Behavior Therapy</w:t>
      </w:r>
    </w:p>
    <w:p w14:paraId="00000058" w14:textId="77777777" w:rsidR="005D3E8E" w:rsidRDefault="00000000">
      <w:pPr>
        <w:numPr>
          <w:ilvl w:val="0"/>
          <w:numId w:val="3"/>
        </w:numPr>
        <w:pBdr>
          <w:top w:val="nil"/>
          <w:left w:val="nil"/>
          <w:bottom w:val="nil"/>
          <w:right w:val="nil"/>
          <w:between w:val="nil"/>
        </w:pBdr>
        <w:tabs>
          <w:tab w:val="left" w:pos="720"/>
          <w:tab w:val="left" w:pos="1440"/>
          <w:tab w:val="left" w:pos="2160"/>
          <w:tab w:val="left" w:pos="2880"/>
          <w:tab w:val="left" w:pos="3600"/>
          <w:tab w:val="left" w:pos="4990"/>
        </w:tabs>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Engaged in crisis contingency planning and disease </w:t>
      </w:r>
      <w:proofErr w:type="gramStart"/>
      <w:r>
        <w:rPr>
          <w:rFonts w:ascii="Times New Roman" w:eastAsia="Times New Roman" w:hAnsi="Times New Roman" w:cs="Times New Roman"/>
          <w:color w:val="000000"/>
          <w:sz w:val="22"/>
          <w:szCs w:val="22"/>
        </w:rPr>
        <w:t>management</w:t>
      </w:r>
      <w:proofErr w:type="gramEnd"/>
    </w:p>
    <w:p w14:paraId="00000059" w14:textId="77777777" w:rsidR="005D3E8E" w:rsidRDefault="00000000">
      <w:pPr>
        <w:numPr>
          <w:ilvl w:val="0"/>
          <w:numId w:val="3"/>
        </w:numPr>
        <w:pBdr>
          <w:top w:val="nil"/>
          <w:left w:val="nil"/>
          <w:bottom w:val="nil"/>
          <w:right w:val="nil"/>
          <w:between w:val="nil"/>
        </w:pBdr>
        <w:tabs>
          <w:tab w:val="left" w:pos="720"/>
          <w:tab w:val="left" w:pos="1440"/>
          <w:tab w:val="left" w:pos="2160"/>
          <w:tab w:val="left" w:pos="2880"/>
          <w:tab w:val="left" w:pos="3600"/>
          <w:tab w:val="left" w:pos="4990"/>
        </w:tabs>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Engaged in case management activity to arrange, link, coordinate, or integrate multiple services, assessment and re-assessment of the client’s need for </w:t>
      </w:r>
      <w:proofErr w:type="gramStart"/>
      <w:r>
        <w:rPr>
          <w:rFonts w:ascii="Times New Roman" w:eastAsia="Times New Roman" w:hAnsi="Times New Roman" w:cs="Times New Roman"/>
          <w:color w:val="000000"/>
          <w:sz w:val="22"/>
          <w:szCs w:val="22"/>
        </w:rPr>
        <w:t>services</w:t>
      </w:r>
      <w:proofErr w:type="gramEnd"/>
    </w:p>
    <w:p w14:paraId="0000005A" w14:textId="77777777" w:rsidR="005D3E8E" w:rsidRDefault="005D3E8E">
      <w:pPr>
        <w:ind w:right="-270"/>
        <w:rPr>
          <w:rFonts w:ascii="Times New Roman" w:eastAsia="Times New Roman" w:hAnsi="Times New Roman" w:cs="Times New Roman"/>
          <w:color w:val="000000"/>
          <w:sz w:val="22"/>
          <w:szCs w:val="22"/>
        </w:rPr>
      </w:pPr>
    </w:p>
    <w:p w14:paraId="0000005B" w14:textId="77777777" w:rsidR="005D3E8E" w:rsidRDefault="00000000">
      <w:pPr>
        <w:ind w:right="-27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Advocate Intern, </w:t>
      </w:r>
      <w:r>
        <w:rPr>
          <w:rFonts w:ascii="Times New Roman" w:eastAsia="Times New Roman" w:hAnsi="Times New Roman" w:cs="Times New Roman"/>
          <w:i/>
          <w:color w:val="000000"/>
          <w:sz w:val="22"/>
          <w:szCs w:val="22"/>
        </w:rPr>
        <w:t xml:space="preserve">A SAFE HOME FOR EVERYONE (A.S.H.E) </w:t>
      </w:r>
      <w:r>
        <w:rPr>
          <w:rFonts w:ascii="Times New Roman" w:eastAsia="Times New Roman" w:hAnsi="Times New Roman" w:cs="Times New Roman"/>
          <w:color w:val="000000"/>
          <w:sz w:val="22"/>
          <w:szCs w:val="22"/>
        </w:rPr>
        <w:t>–West Jefferson, NC</w:t>
      </w:r>
    </w:p>
    <w:p w14:paraId="0000005C" w14:textId="77777777" w:rsidR="005D3E8E" w:rsidRDefault="00000000">
      <w:pP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January 2017-May 2017    40 hours/week</w:t>
      </w:r>
    </w:p>
    <w:p w14:paraId="0000005D" w14:textId="77777777" w:rsidR="005D3E8E" w:rsidRDefault="00000000">
      <w:pPr>
        <w:numPr>
          <w:ilvl w:val="0"/>
          <w:numId w:val="2"/>
        </w:numPr>
        <w:pBdr>
          <w:top w:val="nil"/>
          <w:left w:val="nil"/>
          <w:bottom w:val="nil"/>
          <w:right w:val="nil"/>
          <w:between w:val="nil"/>
        </w:pBd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Facilitated Intimate Partner Violence and Sexual Assault intake assessment and </w:t>
      </w:r>
      <w:proofErr w:type="gramStart"/>
      <w:r>
        <w:rPr>
          <w:rFonts w:ascii="Times New Roman" w:eastAsia="Times New Roman" w:hAnsi="Times New Roman" w:cs="Times New Roman"/>
          <w:color w:val="000000"/>
          <w:sz w:val="22"/>
          <w:szCs w:val="22"/>
        </w:rPr>
        <w:t>counseling</w:t>
      </w:r>
      <w:proofErr w:type="gramEnd"/>
    </w:p>
    <w:p w14:paraId="0000005E" w14:textId="77777777" w:rsidR="005D3E8E" w:rsidRDefault="00000000">
      <w:pPr>
        <w:numPr>
          <w:ilvl w:val="0"/>
          <w:numId w:val="2"/>
        </w:numPr>
        <w:pBdr>
          <w:top w:val="nil"/>
          <w:left w:val="nil"/>
          <w:bottom w:val="nil"/>
          <w:right w:val="nil"/>
          <w:between w:val="nil"/>
        </w:pBd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Assisted clients in seeking safety from Intimate Partner and Sexual Violence</w:t>
      </w:r>
    </w:p>
    <w:p w14:paraId="0000005F" w14:textId="77777777" w:rsidR="005D3E8E" w:rsidRDefault="00000000">
      <w:pPr>
        <w:numPr>
          <w:ilvl w:val="0"/>
          <w:numId w:val="2"/>
        </w:numPr>
        <w:pBdr>
          <w:top w:val="nil"/>
          <w:left w:val="nil"/>
          <w:bottom w:val="nil"/>
          <w:right w:val="nil"/>
          <w:between w:val="nil"/>
        </w:pBd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Assisted clients in obtaining Domestic Violence Orders of Protection (DVO)</w:t>
      </w:r>
    </w:p>
    <w:p w14:paraId="00000060" w14:textId="77777777" w:rsidR="005D3E8E" w:rsidRDefault="00000000">
      <w:pPr>
        <w:numPr>
          <w:ilvl w:val="0"/>
          <w:numId w:val="2"/>
        </w:numPr>
        <w:pBdr>
          <w:top w:val="nil"/>
          <w:left w:val="nil"/>
          <w:bottom w:val="nil"/>
          <w:right w:val="nil"/>
          <w:between w:val="nil"/>
        </w:pBd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Accompanied clients as a court advocate to DVO court </w:t>
      </w:r>
      <w:proofErr w:type="gramStart"/>
      <w:r>
        <w:rPr>
          <w:rFonts w:ascii="Times New Roman" w:eastAsia="Times New Roman" w:hAnsi="Times New Roman" w:cs="Times New Roman"/>
          <w:color w:val="000000"/>
          <w:sz w:val="22"/>
          <w:szCs w:val="22"/>
        </w:rPr>
        <w:t>hearings</w:t>
      </w:r>
      <w:proofErr w:type="gramEnd"/>
    </w:p>
    <w:p w14:paraId="00000061" w14:textId="77777777" w:rsidR="005D3E8E" w:rsidRDefault="00000000">
      <w:pPr>
        <w:numPr>
          <w:ilvl w:val="0"/>
          <w:numId w:val="2"/>
        </w:numPr>
        <w:pBdr>
          <w:top w:val="nil"/>
          <w:left w:val="nil"/>
          <w:bottom w:val="nil"/>
          <w:right w:val="nil"/>
          <w:between w:val="nil"/>
        </w:pBd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Engaged in case management and shelter </w:t>
      </w:r>
      <w:proofErr w:type="gramStart"/>
      <w:r>
        <w:rPr>
          <w:rFonts w:ascii="Times New Roman" w:eastAsia="Times New Roman" w:hAnsi="Times New Roman" w:cs="Times New Roman"/>
          <w:color w:val="000000"/>
          <w:sz w:val="22"/>
          <w:szCs w:val="22"/>
        </w:rPr>
        <w:t>maintenance</w:t>
      </w:r>
      <w:proofErr w:type="gramEnd"/>
    </w:p>
    <w:p w14:paraId="00000062" w14:textId="77777777" w:rsidR="005D3E8E" w:rsidRDefault="00000000">
      <w:pPr>
        <w:numPr>
          <w:ilvl w:val="0"/>
          <w:numId w:val="2"/>
        </w:numPr>
        <w:pBdr>
          <w:top w:val="nil"/>
          <w:left w:val="nil"/>
          <w:bottom w:val="nil"/>
          <w:right w:val="nil"/>
          <w:between w:val="nil"/>
        </w:pBd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Facilitated survivor support groups for children and </w:t>
      </w:r>
      <w:proofErr w:type="gramStart"/>
      <w:r>
        <w:rPr>
          <w:rFonts w:ascii="Times New Roman" w:eastAsia="Times New Roman" w:hAnsi="Times New Roman" w:cs="Times New Roman"/>
          <w:color w:val="000000"/>
          <w:sz w:val="22"/>
          <w:szCs w:val="22"/>
        </w:rPr>
        <w:t>adults</w:t>
      </w:r>
      <w:proofErr w:type="gramEnd"/>
    </w:p>
    <w:p w14:paraId="00000063" w14:textId="77777777" w:rsidR="005D3E8E" w:rsidRDefault="00000000">
      <w:pPr>
        <w:numPr>
          <w:ilvl w:val="0"/>
          <w:numId w:val="2"/>
        </w:numPr>
        <w:pBdr>
          <w:top w:val="nil"/>
          <w:left w:val="nil"/>
          <w:bottom w:val="nil"/>
          <w:right w:val="nil"/>
          <w:between w:val="nil"/>
        </w:pBd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Engaged in community outreach through fundraising and awareness </w:t>
      </w:r>
      <w:proofErr w:type="gramStart"/>
      <w:r>
        <w:rPr>
          <w:rFonts w:ascii="Times New Roman" w:eastAsia="Times New Roman" w:hAnsi="Times New Roman" w:cs="Times New Roman"/>
          <w:color w:val="000000"/>
          <w:sz w:val="22"/>
          <w:szCs w:val="22"/>
        </w:rPr>
        <w:t>campaigns</w:t>
      </w:r>
      <w:proofErr w:type="gramEnd"/>
    </w:p>
    <w:p w14:paraId="00000064" w14:textId="77777777" w:rsidR="005D3E8E" w:rsidRDefault="005D3E8E">
      <w:pPr>
        <w:ind w:right="-270"/>
        <w:rPr>
          <w:rFonts w:ascii="Times New Roman" w:eastAsia="Times New Roman" w:hAnsi="Times New Roman" w:cs="Times New Roman"/>
          <w:color w:val="000000"/>
          <w:sz w:val="22"/>
          <w:szCs w:val="22"/>
        </w:rPr>
      </w:pPr>
    </w:p>
    <w:p w14:paraId="00000065" w14:textId="77777777" w:rsidR="005D3E8E" w:rsidRDefault="00000000">
      <w:pPr>
        <w:ind w:right="-27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Intern, </w:t>
      </w:r>
      <w:r>
        <w:rPr>
          <w:rFonts w:ascii="Times New Roman" w:eastAsia="Times New Roman" w:hAnsi="Times New Roman" w:cs="Times New Roman"/>
          <w:i/>
          <w:color w:val="000000"/>
          <w:sz w:val="22"/>
          <w:szCs w:val="22"/>
        </w:rPr>
        <w:t xml:space="preserve">HOSPITALITY HOUSE </w:t>
      </w:r>
      <w:r>
        <w:rPr>
          <w:rFonts w:ascii="Times New Roman" w:eastAsia="Times New Roman" w:hAnsi="Times New Roman" w:cs="Times New Roman"/>
          <w:color w:val="000000"/>
          <w:sz w:val="22"/>
          <w:szCs w:val="22"/>
        </w:rPr>
        <w:t>-Boone, NC</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0000066" w14:textId="77777777" w:rsidR="005D3E8E" w:rsidRDefault="00000000">
      <w:pPr>
        <w:ind w:left="446" w:right="-270" w:hanging="44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August 2014 –January 2015</w:t>
      </w:r>
      <w:r>
        <w:rPr>
          <w:rFonts w:ascii="Times New Roman" w:eastAsia="Times New Roman" w:hAnsi="Times New Roman" w:cs="Times New Roman"/>
          <w:color w:val="000000"/>
          <w:sz w:val="22"/>
          <w:szCs w:val="22"/>
        </w:rPr>
        <w:tab/>
        <w:t>7 hours/week</w:t>
      </w:r>
    </w:p>
    <w:p w14:paraId="00000067" w14:textId="77777777" w:rsidR="005D3E8E" w:rsidRDefault="00000000">
      <w:pPr>
        <w:numPr>
          <w:ilvl w:val="0"/>
          <w:numId w:val="4"/>
        </w:numPr>
        <w:pBdr>
          <w:top w:val="nil"/>
          <w:left w:val="nil"/>
          <w:bottom w:val="nil"/>
          <w:right w:val="nil"/>
          <w:between w:val="nil"/>
        </w:pBd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Front desk associate and intake</w:t>
      </w:r>
    </w:p>
    <w:p w14:paraId="00000068" w14:textId="77777777" w:rsidR="005D3E8E" w:rsidRDefault="00000000">
      <w:pPr>
        <w:numPr>
          <w:ilvl w:val="0"/>
          <w:numId w:val="4"/>
        </w:numPr>
        <w:pBdr>
          <w:top w:val="nil"/>
          <w:left w:val="nil"/>
          <w:bottom w:val="nil"/>
          <w:right w:val="nil"/>
          <w:between w:val="nil"/>
        </w:pBdr>
        <w:ind w:right="-27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Prepared and served </w:t>
      </w:r>
      <w:proofErr w:type="gramStart"/>
      <w:r>
        <w:rPr>
          <w:rFonts w:ascii="Times New Roman" w:eastAsia="Times New Roman" w:hAnsi="Times New Roman" w:cs="Times New Roman"/>
          <w:color w:val="000000"/>
          <w:sz w:val="22"/>
          <w:szCs w:val="22"/>
        </w:rPr>
        <w:t>food</w:t>
      </w:r>
      <w:proofErr w:type="gramEnd"/>
      <w:r>
        <w:rPr>
          <w:rFonts w:ascii="Times New Roman" w:eastAsia="Times New Roman" w:hAnsi="Times New Roman" w:cs="Times New Roman"/>
          <w:color w:val="000000"/>
          <w:sz w:val="22"/>
          <w:szCs w:val="22"/>
        </w:rPr>
        <w:t xml:space="preserve"> </w:t>
      </w:r>
    </w:p>
    <w:p w14:paraId="00000069"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6A"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6B"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6C" w14:textId="77777777" w:rsidR="005D3E8E" w:rsidRDefault="00000000">
      <w:pPr>
        <w:pBdr>
          <w:top w:val="nil"/>
          <w:left w:val="nil"/>
          <w:bottom w:val="nil"/>
          <w:right w:val="nil"/>
          <w:between w:val="nil"/>
        </w:pBdr>
        <w:ind w:right="-27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Evidenced Based Treatment Groups Facilitated</w:t>
      </w:r>
    </w:p>
    <w:p w14:paraId="0000006D"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6E"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2017 Dialectical Behavior Therapy,</w:t>
      </w:r>
      <w:r>
        <w:rPr>
          <w:rFonts w:ascii="Times New Roman" w:eastAsia="Times New Roman" w:hAnsi="Times New Roman" w:cs="Times New Roman"/>
          <w:sz w:val="22"/>
          <w:szCs w:val="22"/>
        </w:rPr>
        <w:t xml:space="preserve"> co-facilitated to fidelity DBT. Provided group therapy, </w:t>
      </w:r>
      <w:proofErr w:type="gramStart"/>
      <w:r>
        <w:rPr>
          <w:rFonts w:ascii="Times New Roman" w:eastAsia="Times New Roman" w:hAnsi="Times New Roman" w:cs="Times New Roman"/>
          <w:sz w:val="22"/>
          <w:szCs w:val="22"/>
        </w:rPr>
        <w:t>phone</w:t>
      </w:r>
      <w:proofErr w:type="gramEnd"/>
    </w:p>
    <w:p w14:paraId="0000006F"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coaching, individual therapy, and crisis response</w:t>
      </w:r>
    </w:p>
    <w:p w14:paraId="00000070"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71"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2017 Adult Substance Abuse Intensive Outpatient Program</w:t>
      </w:r>
      <w:r>
        <w:rPr>
          <w:rFonts w:ascii="Times New Roman" w:eastAsia="Times New Roman" w:hAnsi="Times New Roman" w:cs="Times New Roman"/>
          <w:sz w:val="22"/>
          <w:szCs w:val="22"/>
        </w:rPr>
        <w:t>, facilitated weekly meetings to fidelity,</w:t>
      </w:r>
    </w:p>
    <w:p w14:paraId="00000072"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approximately 9 hours a week of Cognitive Behavioral Therapy Focused substance dependence treatment</w:t>
      </w:r>
    </w:p>
    <w:p w14:paraId="00000073"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through group and individual therapy.</w:t>
      </w:r>
    </w:p>
    <w:p w14:paraId="00000074"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75"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2017 Substance Abuse Dialectical Behavioral Therapy (SADBT)</w:t>
      </w:r>
      <w:r>
        <w:rPr>
          <w:rFonts w:ascii="Times New Roman" w:eastAsia="Times New Roman" w:hAnsi="Times New Roman" w:cs="Times New Roman"/>
          <w:sz w:val="22"/>
          <w:szCs w:val="22"/>
        </w:rPr>
        <w:t xml:space="preserve">, skills focused group, </w:t>
      </w:r>
      <w:proofErr w:type="gramStart"/>
      <w:r>
        <w:rPr>
          <w:rFonts w:ascii="Times New Roman" w:eastAsia="Times New Roman" w:hAnsi="Times New Roman" w:cs="Times New Roman"/>
          <w:sz w:val="22"/>
          <w:szCs w:val="22"/>
        </w:rPr>
        <w:t>provided</w:t>
      </w:r>
      <w:proofErr w:type="gramEnd"/>
    </w:p>
    <w:p w14:paraId="00000076"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weekly individual and group therapy.</w:t>
      </w:r>
    </w:p>
    <w:p w14:paraId="00000077"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78"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2017 Seeking Safety</w:t>
      </w:r>
      <w:r>
        <w:rPr>
          <w:rFonts w:ascii="Times New Roman" w:eastAsia="Times New Roman" w:hAnsi="Times New Roman" w:cs="Times New Roman"/>
          <w:sz w:val="22"/>
          <w:szCs w:val="22"/>
        </w:rPr>
        <w:t>, facilitated weekly meetings and utilized Trauma Focused Cognitive Behavioral</w:t>
      </w:r>
    </w:p>
    <w:p w14:paraId="00000079"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Therapy. Provided individual and group therapy.</w:t>
      </w:r>
    </w:p>
    <w:p w14:paraId="0000007A"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7B"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2017 Adolescent Substance Treatment Group</w:t>
      </w:r>
      <w:r>
        <w:rPr>
          <w:rFonts w:ascii="Times New Roman" w:eastAsia="Times New Roman" w:hAnsi="Times New Roman" w:cs="Times New Roman"/>
          <w:sz w:val="22"/>
          <w:szCs w:val="22"/>
        </w:rPr>
        <w:t>, provided weekly groups and utilized “The Seven</w:t>
      </w:r>
    </w:p>
    <w:p w14:paraId="0000007C"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Challenges” curriculum</w:t>
      </w:r>
    </w:p>
    <w:p w14:paraId="0000007D"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7E"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2018/2019 Co-Occurring Disorders Group Therapy,</w:t>
      </w:r>
      <w:r>
        <w:rPr>
          <w:rFonts w:ascii="Times New Roman" w:eastAsia="Times New Roman" w:hAnsi="Times New Roman" w:cs="Times New Roman"/>
          <w:sz w:val="22"/>
          <w:szCs w:val="22"/>
        </w:rPr>
        <w:t xml:space="preserve"> facilitated weekly group focused on </w:t>
      </w:r>
      <w:proofErr w:type="gramStart"/>
      <w:r>
        <w:rPr>
          <w:rFonts w:ascii="Times New Roman" w:eastAsia="Times New Roman" w:hAnsi="Times New Roman" w:cs="Times New Roman"/>
          <w:sz w:val="22"/>
          <w:szCs w:val="22"/>
        </w:rPr>
        <w:t>substance</w:t>
      </w:r>
      <w:proofErr w:type="gramEnd"/>
    </w:p>
    <w:p w14:paraId="0000007F"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dependence treatment with persons experiencing Schizophrenia/Schizoaffective/Bipolar Disorders</w:t>
      </w:r>
    </w:p>
    <w:p w14:paraId="00000080"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co-occurring with substance dependence.</w:t>
      </w:r>
    </w:p>
    <w:p w14:paraId="00000081"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82"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2019 Seeking Safety Women’s Group,</w:t>
      </w:r>
      <w:r>
        <w:rPr>
          <w:rFonts w:ascii="Times New Roman" w:eastAsia="Times New Roman" w:hAnsi="Times New Roman" w:cs="Times New Roman"/>
          <w:sz w:val="22"/>
          <w:szCs w:val="22"/>
        </w:rPr>
        <w:t xml:space="preserve"> facilitated Seeking Safety group therapy with individuals </w:t>
      </w:r>
      <w:proofErr w:type="gramStart"/>
      <w:r>
        <w:rPr>
          <w:rFonts w:ascii="Times New Roman" w:eastAsia="Times New Roman" w:hAnsi="Times New Roman" w:cs="Times New Roman"/>
          <w:sz w:val="22"/>
          <w:szCs w:val="22"/>
        </w:rPr>
        <w:t>that</w:t>
      </w:r>
      <w:proofErr w:type="gramEnd"/>
    </w:p>
    <w:p w14:paraId="00000083"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identify as women, experiencing perinatal life events (pregnant or child less than one-year-old) and</w:t>
      </w:r>
    </w:p>
    <w:p w14:paraId="00000084"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substance dependence</w:t>
      </w:r>
    </w:p>
    <w:p w14:paraId="00000085"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2020/2021 Inpatient Treatment Group</w:t>
      </w:r>
      <w:r>
        <w:rPr>
          <w:rFonts w:ascii="Times New Roman" w:eastAsia="Times New Roman" w:hAnsi="Times New Roman" w:cs="Times New Roman"/>
          <w:sz w:val="22"/>
          <w:szCs w:val="22"/>
        </w:rPr>
        <w:t>, facilitated daily group in psychiatric inpatient setting with</w:t>
      </w:r>
    </w:p>
    <w:p w14:paraId="00000086"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mental health and substance use disorders, group focused on skills, crisis management, trauma focused,</w:t>
      </w:r>
    </w:p>
    <w:p w14:paraId="00000087"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psychoeducation, and mutual support using array of evidence based </w:t>
      </w:r>
      <w:proofErr w:type="gramStart"/>
      <w:r>
        <w:rPr>
          <w:rFonts w:ascii="Times New Roman" w:eastAsia="Times New Roman" w:hAnsi="Times New Roman" w:cs="Times New Roman"/>
          <w:sz w:val="22"/>
          <w:szCs w:val="22"/>
        </w:rPr>
        <w:t>interventions</w:t>
      </w:r>
      <w:proofErr w:type="gramEnd"/>
    </w:p>
    <w:p w14:paraId="00000088"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89" w14:textId="77777777" w:rsidR="005D3E8E" w:rsidRDefault="00000000">
      <w:pPr>
        <w:pBdr>
          <w:top w:val="nil"/>
          <w:left w:val="nil"/>
          <w:bottom w:val="nil"/>
          <w:right w:val="nil"/>
          <w:between w:val="nil"/>
        </w:pBdr>
        <w:ind w:right="-270"/>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P</w:t>
      </w:r>
      <w:r>
        <w:rPr>
          <w:rFonts w:ascii="Times New Roman" w:eastAsia="Times New Roman" w:hAnsi="Times New Roman" w:cs="Times New Roman"/>
          <w:b/>
          <w:sz w:val="22"/>
          <w:szCs w:val="22"/>
          <w:u w:val="single"/>
        </w:rPr>
        <w:t>rofessional Meetings and Workshops</w:t>
      </w:r>
    </w:p>
    <w:p w14:paraId="0000008A" w14:textId="77777777" w:rsidR="005D3E8E" w:rsidRDefault="005D3E8E">
      <w:pPr>
        <w:pBdr>
          <w:top w:val="nil"/>
          <w:left w:val="nil"/>
          <w:bottom w:val="nil"/>
          <w:right w:val="nil"/>
          <w:between w:val="nil"/>
        </w:pBdr>
        <w:ind w:right="-270"/>
        <w:rPr>
          <w:rFonts w:ascii="Times New Roman" w:eastAsia="Times New Roman" w:hAnsi="Times New Roman" w:cs="Times New Roman"/>
          <w:b/>
          <w:sz w:val="22"/>
          <w:szCs w:val="22"/>
        </w:rPr>
      </w:pPr>
    </w:p>
    <w:p w14:paraId="0000008B"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2017 Adult Probation Treatment Team Member</w:t>
      </w:r>
      <w:r>
        <w:rPr>
          <w:rFonts w:ascii="Times New Roman" w:eastAsia="Times New Roman" w:hAnsi="Times New Roman" w:cs="Times New Roman"/>
          <w:sz w:val="22"/>
          <w:szCs w:val="22"/>
        </w:rPr>
        <w:t>, Watauga County Drug Court, as Intern of Daymark</w:t>
      </w:r>
    </w:p>
    <w:p w14:paraId="0000008C"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Recovery Services, Watauga County, North Carolina</w:t>
      </w:r>
    </w:p>
    <w:p w14:paraId="0000008D"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8E"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2018 Juvenile Justice Treatment Continuum Membe</w:t>
      </w:r>
      <w:r>
        <w:rPr>
          <w:rFonts w:ascii="Times New Roman" w:eastAsia="Times New Roman" w:hAnsi="Times New Roman" w:cs="Times New Roman"/>
          <w:sz w:val="22"/>
          <w:szCs w:val="22"/>
        </w:rPr>
        <w:t>r, Wilkes County, Advocate for Adolescents</w:t>
      </w:r>
    </w:p>
    <w:p w14:paraId="0000008F"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with </w:t>
      </w:r>
      <w:proofErr w:type="gramStart"/>
      <w:r>
        <w:rPr>
          <w:rFonts w:ascii="Times New Roman" w:eastAsia="Times New Roman" w:hAnsi="Times New Roman" w:cs="Times New Roman"/>
          <w:sz w:val="22"/>
          <w:szCs w:val="22"/>
        </w:rPr>
        <w:t>Substance Use Disorder</w:t>
      </w:r>
      <w:proofErr w:type="gramEnd"/>
      <w:r>
        <w:rPr>
          <w:rFonts w:ascii="Times New Roman" w:eastAsia="Times New Roman" w:hAnsi="Times New Roman" w:cs="Times New Roman"/>
          <w:sz w:val="22"/>
          <w:szCs w:val="22"/>
        </w:rPr>
        <w:t xml:space="preserve"> as individual’s primary therapist with Daymark Recovery Services, Wilkes</w:t>
      </w:r>
    </w:p>
    <w:p w14:paraId="00000090"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County, North Carolina</w:t>
      </w:r>
    </w:p>
    <w:p w14:paraId="00000091" w14:textId="77777777" w:rsidR="005D3E8E" w:rsidRDefault="005D3E8E">
      <w:pPr>
        <w:pBdr>
          <w:top w:val="nil"/>
          <w:left w:val="nil"/>
          <w:bottom w:val="nil"/>
          <w:right w:val="nil"/>
          <w:between w:val="nil"/>
        </w:pBdr>
        <w:ind w:right="-270"/>
        <w:rPr>
          <w:rFonts w:ascii="Times New Roman" w:eastAsia="Times New Roman" w:hAnsi="Times New Roman" w:cs="Times New Roman"/>
          <w:b/>
          <w:sz w:val="22"/>
          <w:szCs w:val="22"/>
        </w:rPr>
      </w:pPr>
    </w:p>
    <w:p w14:paraId="00000092"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2019 Community Opioid Prevention &amp; Education (COPE) Member</w:t>
      </w:r>
      <w:r>
        <w:rPr>
          <w:rFonts w:ascii="Times New Roman" w:eastAsia="Times New Roman" w:hAnsi="Times New Roman" w:cs="Times New Roman"/>
          <w:sz w:val="22"/>
          <w:szCs w:val="22"/>
        </w:rPr>
        <w:t>, Harm Reduction &amp; Resilience,</w:t>
      </w:r>
    </w:p>
    <w:p w14:paraId="00000093"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Wilkes County, North Carolina</w:t>
      </w:r>
    </w:p>
    <w:p w14:paraId="00000094"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95"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2019 Perinatal Substance Abuse Program Advisory Committee</w:t>
      </w:r>
      <w:r>
        <w:rPr>
          <w:rFonts w:ascii="Times New Roman" w:eastAsia="Times New Roman" w:hAnsi="Times New Roman" w:cs="Times New Roman"/>
          <w:sz w:val="22"/>
          <w:szCs w:val="22"/>
        </w:rPr>
        <w:t xml:space="preserve">, Created and facilitated </w:t>
      </w:r>
      <w:proofErr w:type="gramStart"/>
      <w:r>
        <w:rPr>
          <w:rFonts w:ascii="Times New Roman" w:eastAsia="Times New Roman" w:hAnsi="Times New Roman" w:cs="Times New Roman"/>
          <w:sz w:val="22"/>
          <w:szCs w:val="22"/>
        </w:rPr>
        <w:t>quarterly</w:t>
      </w:r>
      <w:proofErr w:type="gramEnd"/>
    </w:p>
    <w:p w14:paraId="00000096"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meeting for stakeholders of community served, Wilkes County, North Carolina</w:t>
      </w:r>
    </w:p>
    <w:p w14:paraId="00000097"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98"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2020 Vaya Health, LME/MCO </w:t>
      </w:r>
      <w:r>
        <w:rPr>
          <w:rFonts w:ascii="Times New Roman" w:eastAsia="Times New Roman" w:hAnsi="Times New Roman" w:cs="Times New Roman"/>
          <w:sz w:val="22"/>
          <w:szCs w:val="22"/>
        </w:rPr>
        <w:t>Representative and liaison at Juvenile Justice Treatment Continuum,</w:t>
      </w:r>
    </w:p>
    <w:p w14:paraId="00000099"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Alexander County</w:t>
      </w:r>
    </w:p>
    <w:p w14:paraId="0000009A"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9B"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2020 Vaya Health, LME/MCO</w:t>
      </w:r>
      <w:r>
        <w:rPr>
          <w:rFonts w:ascii="Times New Roman" w:eastAsia="Times New Roman" w:hAnsi="Times New Roman" w:cs="Times New Roman"/>
          <w:sz w:val="22"/>
          <w:szCs w:val="22"/>
        </w:rPr>
        <w:t xml:space="preserve"> Representative and liaison at Department of Social Services, Alexander</w:t>
      </w:r>
    </w:p>
    <w:p w14:paraId="0000009C"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County</w:t>
      </w:r>
    </w:p>
    <w:p w14:paraId="0000009D"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9E"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2020/2021 Jonas Hill Inpatient Hospital and Clinic,</w:t>
      </w:r>
      <w:r>
        <w:rPr>
          <w:rFonts w:ascii="Times New Roman" w:eastAsia="Times New Roman" w:hAnsi="Times New Roman" w:cs="Times New Roman"/>
          <w:sz w:val="22"/>
          <w:szCs w:val="22"/>
        </w:rPr>
        <w:t xml:space="preserve"> daily meeting in interdisciplinary team in which</w:t>
      </w:r>
    </w:p>
    <w:p w14:paraId="0000009F"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represented social work practice in the treatment of individuals while hospitalized, coordinated </w:t>
      </w:r>
      <w:proofErr w:type="gramStart"/>
      <w:r>
        <w:rPr>
          <w:rFonts w:ascii="Times New Roman" w:eastAsia="Times New Roman" w:hAnsi="Times New Roman" w:cs="Times New Roman"/>
          <w:sz w:val="22"/>
          <w:szCs w:val="22"/>
        </w:rPr>
        <w:t>case</w:t>
      </w:r>
      <w:proofErr w:type="gramEnd"/>
    </w:p>
    <w:p w14:paraId="000000A0"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management, and treatment updates</w:t>
      </w:r>
    </w:p>
    <w:p w14:paraId="000000A1"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A2"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A3" w14:textId="77777777" w:rsidR="005D3E8E" w:rsidRDefault="00000000">
      <w:pPr>
        <w:pBdr>
          <w:top w:val="nil"/>
          <w:left w:val="nil"/>
          <w:bottom w:val="nil"/>
          <w:right w:val="nil"/>
          <w:between w:val="nil"/>
        </w:pBdr>
        <w:ind w:right="-27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Grant Funded Projects</w:t>
      </w:r>
    </w:p>
    <w:p w14:paraId="000000A4"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A5"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b/>
          <w:sz w:val="22"/>
          <w:szCs w:val="22"/>
        </w:rPr>
        <w:t>Program Director of grant funded Pilot Program for Pregnant and Postpartum Women (NC PPW-Pilot)</w:t>
      </w:r>
      <w:r>
        <w:rPr>
          <w:rFonts w:ascii="Times New Roman" w:eastAsia="Times New Roman" w:hAnsi="Times New Roman" w:cs="Times New Roman"/>
          <w:sz w:val="22"/>
          <w:szCs w:val="22"/>
        </w:rPr>
        <w:t xml:space="preserve"> as</w:t>
      </w:r>
    </w:p>
    <w:p w14:paraId="000000A6"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Community Based Outpatient Service of Daymark Recovery Services.</w:t>
      </w:r>
    </w:p>
    <w:p w14:paraId="000000A7"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A8"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 Implemented Pilot Program in conjunction with NC Division of Mental Health, Developmental</w:t>
      </w:r>
    </w:p>
    <w:p w14:paraId="000000A9"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Disabilities, and Substance Abuse Service (NC DMH/DD/SAS), SAMHSA (Substance Abuse &amp;</w:t>
      </w:r>
    </w:p>
    <w:p w14:paraId="000000AA"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Mental Health Services Administration), The University of North Carolina at Chapel Hill’s</w:t>
      </w:r>
    </w:p>
    <w:p w14:paraId="000000AB"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schools of Medicine, Health Sciences, and Social Work, and Daymark Recovery Services.</w:t>
      </w:r>
    </w:p>
    <w:p w14:paraId="000000AC"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AD"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 Created and facilitated quarterly advisory committee consisting of:</w:t>
      </w:r>
    </w:p>
    <w:p w14:paraId="000000AE"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Delivering Hospitals</w:t>
      </w:r>
    </w:p>
    <w:p w14:paraId="000000AF"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Local Health department</w:t>
      </w:r>
    </w:p>
    <w:p w14:paraId="000000B0"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Care Coordination for Children (CC4C)</w:t>
      </w:r>
    </w:p>
    <w:p w14:paraId="000000B1"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Federally Qualified Health Center/Community Health Center</w:t>
      </w:r>
    </w:p>
    <w:p w14:paraId="000000B2"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Children’s Development Service Agency</w:t>
      </w:r>
    </w:p>
    <w:p w14:paraId="000000B3"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County DSS-Child Welfare Section</w:t>
      </w:r>
    </w:p>
    <w:p w14:paraId="000000B4"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Opioid Treatment Programs</w:t>
      </w:r>
    </w:p>
    <w:p w14:paraId="000000B5"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OB/GYN</w:t>
      </w:r>
    </w:p>
    <w:p w14:paraId="000000B6"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Child/Adolescent Mental Health Provider</w:t>
      </w:r>
    </w:p>
    <w:p w14:paraId="000000B7"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Adult MH provider</w:t>
      </w:r>
    </w:p>
    <w:p w14:paraId="000000B8"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Substance Abuse Prevention provider</w:t>
      </w:r>
    </w:p>
    <w:p w14:paraId="000000B9"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Domestic Violence Agency</w:t>
      </w:r>
    </w:p>
    <w:p w14:paraId="000000BA"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Vocational rehabilitation</w:t>
      </w:r>
    </w:p>
    <w:p w14:paraId="000000BB"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Adult Probation</w:t>
      </w:r>
    </w:p>
    <w:p w14:paraId="000000BC"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BD"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 Implemented and utilized tools for research, evaluation, and data collection including:</w:t>
      </w:r>
    </w:p>
    <w:p w14:paraId="000000BE"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21-item Beck Depression Inventory (BDI)</w:t>
      </w:r>
    </w:p>
    <w:p w14:paraId="000000BF"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7-item Generalized Anxiety Disorder (GAD-7)</w:t>
      </w:r>
    </w:p>
    <w:p w14:paraId="000000C0"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20-item PTSD Checklist (PC) for DSM-5</w:t>
      </w:r>
    </w:p>
    <w:p w14:paraId="000000C1"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Life Events Checklist (LEC-5)</w:t>
      </w:r>
    </w:p>
    <w:p w14:paraId="000000C2"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Stages of Change Readiness and Treatment Eagerness Scale (SOCRATES)</w:t>
      </w:r>
    </w:p>
    <w:p w14:paraId="000000C3"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Trauma Symptom Checklist 40</w:t>
      </w:r>
    </w:p>
    <w:p w14:paraId="000000C4"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o Government Performance and Results Act (GPRA)</w:t>
      </w:r>
    </w:p>
    <w:p w14:paraId="000000C5" w14:textId="77777777" w:rsidR="005D3E8E" w:rsidRDefault="005D3E8E">
      <w:pPr>
        <w:pBdr>
          <w:top w:val="nil"/>
          <w:left w:val="nil"/>
          <w:bottom w:val="nil"/>
          <w:right w:val="nil"/>
          <w:between w:val="nil"/>
        </w:pBdr>
        <w:ind w:right="-270"/>
        <w:rPr>
          <w:rFonts w:ascii="Times New Roman" w:eastAsia="Times New Roman" w:hAnsi="Times New Roman" w:cs="Times New Roman"/>
          <w:sz w:val="22"/>
          <w:szCs w:val="22"/>
        </w:rPr>
      </w:pPr>
    </w:p>
    <w:p w14:paraId="000000C6"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Implemented Evidence Based Practices per the grant </w:t>
      </w:r>
      <w:proofErr w:type="gramStart"/>
      <w:r>
        <w:rPr>
          <w:rFonts w:ascii="Times New Roman" w:eastAsia="Times New Roman" w:hAnsi="Times New Roman" w:cs="Times New Roman"/>
          <w:sz w:val="22"/>
          <w:szCs w:val="22"/>
        </w:rPr>
        <w:t>including:</w:t>
      </w:r>
      <w:proofErr w:type="gramEnd"/>
      <w:r>
        <w:rPr>
          <w:rFonts w:ascii="Times New Roman" w:eastAsia="Times New Roman" w:hAnsi="Times New Roman" w:cs="Times New Roman"/>
          <w:sz w:val="22"/>
          <w:szCs w:val="22"/>
        </w:rPr>
        <w:t xml:space="preserve"> Seeking Safety Matrix, Beyond</w:t>
      </w:r>
    </w:p>
    <w:p w14:paraId="000000C7"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Trauma, Helping Women Recover, TREM, Circle of Security, Celebrating </w:t>
      </w:r>
      <w:proofErr w:type="gramStart"/>
      <w:r>
        <w:rPr>
          <w:rFonts w:ascii="Times New Roman" w:eastAsia="Times New Roman" w:hAnsi="Times New Roman" w:cs="Times New Roman"/>
          <w:sz w:val="22"/>
          <w:szCs w:val="22"/>
        </w:rPr>
        <w:t>Families!,</w:t>
      </w:r>
      <w:proofErr w:type="gramEnd"/>
    </w:p>
    <w:p w14:paraId="000000C8" w14:textId="77777777" w:rsidR="005D3E8E" w:rsidRDefault="00000000">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Strengthening Families, Medication Assisted Treatment (Buprenorphine)</w:t>
      </w:r>
    </w:p>
    <w:p w14:paraId="000000C9" w14:textId="77777777" w:rsidR="005D3E8E" w:rsidRDefault="005D3E8E">
      <w:pPr>
        <w:ind w:left="446" w:right="-270" w:hanging="446"/>
        <w:rPr>
          <w:rFonts w:ascii="Times New Roman" w:eastAsia="Times New Roman" w:hAnsi="Times New Roman" w:cs="Times New Roman"/>
          <w:sz w:val="22"/>
          <w:szCs w:val="22"/>
        </w:rPr>
      </w:pPr>
    </w:p>
    <w:p w14:paraId="000000CA" w14:textId="77777777" w:rsidR="005D3E8E" w:rsidRDefault="00000000">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sz w:val="22"/>
          <w:szCs w:val="22"/>
          <w:u w:val="single"/>
        </w:rPr>
        <w:t xml:space="preserve">Professional </w:t>
      </w:r>
      <w:r>
        <w:rPr>
          <w:rFonts w:ascii="Times New Roman" w:eastAsia="Times New Roman" w:hAnsi="Times New Roman" w:cs="Times New Roman"/>
          <w:b/>
          <w:color w:val="000000"/>
          <w:sz w:val="22"/>
          <w:szCs w:val="22"/>
          <w:u w:val="single"/>
        </w:rPr>
        <w:t>Affiliations</w:t>
      </w:r>
    </w:p>
    <w:p w14:paraId="000000CB" w14:textId="77777777" w:rsidR="005D3E8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National Association of Social Workers (NASW)</w:t>
      </w:r>
    </w:p>
    <w:p w14:paraId="000000CC" w14:textId="77777777" w:rsidR="005D3E8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National Association of Social Workers- North Carolina Chapter (NASW-NC)</w:t>
      </w:r>
    </w:p>
    <w:p w14:paraId="000000CD" w14:textId="77777777" w:rsidR="005D3E8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North Carolina State Licensure- Licensed Clinical Social Worker (NCASWLB)</w:t>
      </w:r>
    </w:p>
    <w:p w14:paraId="000000CE" w14:textId="77777777" w:rsidR="005D3E8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North Carolina Substance Abuse Professional Practice Board (NCSAPPB)- Licensed Clinical Addiction Specialist (LCAS)</w:t>
      </w:r>
    </w:p>
    <w:p w14:paraId="000000CF" w14:textId="77777777" w:rsidR="005D3E8E" w:rsidRDefault="005D3E8E">
      <w:pPr>
        <w:pBdr>
          <w:top w:val="nil"/>
          <w:left w:val="nil"/>
          <w:bottom w:val="nil"/>
          <w:right w:val="nil"/>
          <w:between w:val="nil"/>
        </w:pBdr>
        <w:ind w:left="720"/>
        <w:rPr>
          <w:rFonts w:ascii="Times New Roman" w:eastAsia="Times New Roman" w:hAnsi="Times New Roman" w:cs="Times New Roman"/>
          <w:color w:val="000000"/>
          <w:sz w:val="22"/>
          <w:szCs w:val="22"/>
          <w:u w:val="single"/>
        </w:rPr>
      </w:pPr>
    </w:p>
    <w:sectPr w:rsidR="005D3E8E">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4A9" w14:textId="77777777" w:rsidR="0052654E" w:rsidRDefault="0052654E">
      <w:r>
        <w:separator/>
      </w:r>
    </w:p>
  </w:endnote>
  <w:endnote w:type="continuationSeparator" w:id="0">
    <w:p w14:paraId="7E02C791" w14:textId="77777777" w:rsidR="0052654E" w:rsidRDefault="0052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06F4" w14:textId="77777777" w:rsidR="0052654E" w:rsidRDefault="0052654E">
      <w:r>
        <w:separator/>
      </w:r>
    </w:p>
  </w:footnote>
  <w:footnote w:type="continuationSeparator" w:id="0">
    <w:p w14:paraId="35B32886" w14:textId="77777777" w:rsidR="0052654E" w:rsidRDefault="0052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5D3E8E" w:rsidRDefault="005D3E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26A4D"/>
    <w:multiLevelType w:val="multilevel"/>
    <w:tmpl w:val="C0F89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BC0999"/>
    <w:multiLevelType w:val="multilevel"/>
    <w:tmpl w:val="C5861B5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 w15:restartNumberingAfterBreak="0">
    <w:nsid w:val="41B21459"/>
    <w:multiLevelType w:val="multilevel"/>
    <w:tmpl w:val="8182D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0C3E9F"/>
    <w:multiLevelType w:val="multilevel"/>
    <w:tmpl w:val="4B766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3843A4"/>
    <w:multiLevelType w:val="multilevel"/>
    <w:tmpl w:val="69BE0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FC2428"/>
    <w:multiLevelType w:val="multilevel"/>
    <w:tmpl w:val="B382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E61D11"/>
    <w:multiLevelType w:val="multilevel"/>
    <w:tmpl w:val="9CF29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E3511F"/>
    <w:multiLevelType w:val="multilevel"/>
    <w:tmpl w:val="BFE41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713D15"/>
    <w:multiLevelType w:val="multilevel"/>
    <w:tmpl w:val="271CD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0738757">
    <w:abstractNumId w:val="2"/>
  </w:num>
  <w:num w:numId="2" w16cid:durableId="917910985">
    <w:abstractNumId w:val="3"/>
  </w:num>
  <w:num w:numId="3" w16cid:durableId="1553885242">
    <w:abstractNumId w:val="0"/>
  </w:num>
  <w:num w:numId="4" w16cid:durableId="1742362842">
    <w:abstractNumId w:val="4"/>
  </w:num>
  <w:num w:numId="5" w16cid:durableId="10382839">
    <w:abstractNumId w:val="5"/>
  </w:num>
  <w:num w:numId="6" w16cid:durableId="31738300">
    <w:abstractNumId w:val="8"/>
  </w:num>
  <w:num w:numId="7" w16cid:durableId="354231110">
    <w:abstractNumId w:val="1"/>
  </w:num>
  <w:num w:numId="8" w16cid:durableId="1155296757">
    <w:abstractNumId w:val="7"/>
  </w:num>
  <w:num w:numId="9" w16cid:durableId="1056856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8E"/>
    <w:rsid w:val="004D0E06"/>
    <w:rsid w:val="0052654E"/>
    <w:rsid w:val="005D3E8E"/>
    <w:rsid w:val="00AB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F12D"/>
  <w15:docId w15:val="{4D759201-3720-404C-983C-57279FA0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8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201F"/>
    <w:pPr>
      <w:ind w:left="720"/>
      <w:contextualSpacing/>
    </w:pPr>
  </w:style>
  <w:style w:type="character" w:styleId="Hyperlink">
    <w:name w:val="Hyperlink"/>
    <w:basedOn w:val="DefaultParagraphFont"/>
    <w:uiPriority w:val="99"/>
    <w:unhideWhenUsed/>
    <w:rsid w:val="00AF53C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g6smN6Xzl82TX9O+p32QJ2n67w==">CgMxLjA4AHIhMWdjSWc0UE9wdS1JZHRpV2hzTDJvZUozMjJDTUd0Nm43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10883</Characters>
  <Application>Microsoft Office Word</Application>
  <DocSecurity>0</DocSecurity>
  <Lines>90</Lines>
  <Paragraphs>25</Paragraphs>
  <ScaleCrop>false</ScaleCrop>
  <Company>Appalachian State University</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Auten, Kyndal Rebecca</cp:lastModifiedBy>
  <cp:revision>3</cp:revision>
  <dcterms:created xsi:type="dcterms:W3CDTF">2023-08-14T19:58:00Z</dcterms:created>
  <dcterms:modified xsi:type="dcterms:W3CDTF">2023-08-14T19:58:00Z</dcterms:modified>
</cp:coreProperties>
</file>